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FB" w:rsidRPr="00A87E5D" w:rsidRDefault="00ED2DEF">
      <w:pPr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noProof/>
          <w:sz w:val="24"/>
          <w:szCs w:val="24"/>
          <w:lang w:eastAsia="it-IT"/>
        </w:rPr>
        <w:drawing>
          <wp:inline distT="0" distB="0" distL="0" distR="0" wp14:anchorId="74CEB973" wp14:editId="39AD73AE">
            <wp:extent cx="6120130" cy="9154294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tabs>
          <w:tab w:val="left" w:leader="dot" w:pos="7954"/>
        </w:tabs>
        <w:spacing w:after="0" w:line="240" w:lineRule="auto"/>
        <w:jc w:val="both"/>
        <w:rPr>
          <w:rFonts w:ascii="Garamond" w:eastAsia="Garamond" w:hAnsi="Garamond" w:cs="Times New Roman"/>
          <w:spacing w:val="10"/>
          <w:sz w:val="24"/>
          <w:szCs w:val="24"/>
          <w:lang w:eastAsia="it-IT"/>
        </w:rPr>
      </w:pP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lastRenderedPageBreak/>
        <w:t>Introduzione………………………………………………...........................................  7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spacing w:val="-5"/>
          <w:sz w:val="24"/>
          <w:szCs w:val="24"/>
          <w:lang w:eastAsia="it-IT"/>
        </w:rPr>
      </w:pPr>
      <w:r w:rsidRPr="00A87E5D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 xml:space="preserve">(Anna Maria </w:t>
      </w:r>
      <w:proofErr w:type="spellStart"/>
      <w:r w:rsidRPr="00A87E5D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Favori</w:t>
      </w: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ni</w:t>
      </w:r>
      <w:proofErr w:type="spellEnd"/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Scuola e Università come mezzi di valorizzazione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 xml:space="preserve"> 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della diversità inter e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</w:pPr>
      <w:proofErr w:type="spellStart"/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i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ntraindividuale</w:t>
      </w:r>
      <w:proofErr w:type="spellEnd"/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………………………………………………………………………</w:t>
      </w:r>
      <w:r w:rsid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..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ab/>
        <w:t xml:space="preserve"> 15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spacing w:val="-5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(Gaetano Domenici)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La relazione educativa veicolo di dialogo, di speranza,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 xml:space="preserve"> 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di felicità, di inclusione</w:t>
      </w:r>
    </w:p>
    <w:p w:rsidR="00391760" w:rsidRPr="00564327" w:rsidRDefault="00A87E5D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spacing w:val="10"/>
          <w:sz w:val="24"/>
          <w:szCs w:val="24"/>
          <w:lang w:eastAsia="it-IT"/>
        </w:rPr>
      </w:pPr>
      <w:r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delle d</w:t>
      </w:r>
      <w:r w:rsidR="00391760"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iversità</w:t>
      </w:r>
      <w:r w:rsidR="00391760"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………………………………………………………………………..</w:t>
      </w:r>
      <w:r w:rsidR="00391760"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ab/>
        <w:t xml:space="preserve"> 29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spacing w:val="-5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 xml:space="preserve">(Anna Maria </w:t>
      </w:r>
      <w:proofErr w:type="spellStart"/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Favorini</w:t>
      </w:r>
      <w:proofErr w:type="spellEnd"/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)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tabs>
          <w:tab w:val="right" w:leader="dot" w:pos="8888"/>
        </w:tabs>
        <w:spacing w:after="0" w:line="240" w:lineRule="auto"/>
        <w:jc w:val="both"/>
        <w:rPr>
          <w:rFonts w:ascii="Garamond" w:eastAsia="Garamond" w:hAnsi="Garamond" w:cs="Times New Roman"/>
          <w:spacing w:val="10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Inclusione e la diversa umanità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</w:t>
      </w:r>
      <w:r w:rsid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...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…………………………………………………   5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5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spacing w:val="-5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(Lucia De Anna)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spacing w:val="10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L’Università nel XXI Secolo: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 xml:space="preserve"> 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alleanze per la conoscenza</w:t>
      </w:r>
      <w:r w:rsid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...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 xml:space="preserve">………………………..... 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79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spacing w:val="-5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 xml:space="preserve">(Maria Amata </w:t>
      </w:r>
      <w:proofErr w:type="spellStart"/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Garito</w:t>
      </w:r>
      <w:proofErr w:type="spellEnd"/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)</w:t>
      </w:r>
    </w:p>
    <w:p w:rsidR="00391760" w:rsidRPr="00564327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spacing w:val="10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L’università fra eccellenza e inclusione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 xml:space="preserve">: 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prospettive e finalità educative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</w:t>
      </w:r>
      <w:r w:rsid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...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……….</w:t>
      </w:r>
      <w:r w:rsidRPr="00564327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ab/>
        <w:t xml:space="preserve"> 99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widowControl w:val="0"/>
        <w:spacing w:after="0" w:line="240" w:lineRule="auto"/>
        <w:jc w:val="both"/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</w:pPr>
      <w:r w:rsidRPr="00564327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(Donatella Palomba)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eastAsia="Courier New" w:hAnsi="Garamond" w:cs="Times New Roman"/>
          <w:color w:val="000000"/>
          <w:sz w:val="24"/>
          <w:szCs w:val="24"/>
          <w:lang w:eastAsia="it-IT"/>
        </w:rPr>
      </w:pP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L’università per una cultura e una società inclusive .......................................</w:t>
      </w:r>
      <w:r w:rsid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</w:t>
      </w:r>
      <w:r w:rsidRPr="00A87E5D">
        <w:rPr>
          <w:rFonts w:ascii="Garamond" w:eastAsia="Garamond" w:hAnsi="Garamond" w:cs="Times New Roman"/>
          <w:color w:val="000000"/>
          <w:spacing w:val="10"/>
          <w:sz w:val="24"/>
          <w:szCs w:val="24"/>
          <w:lang w:eastAsia="it-IT"/>
        </w:rPr>
        <w:t>.......... 113</w:t>
      </w:r>
      <w:r w:rsidRPr="00A87E5D">
        <w:rPr>
          <w:rFonts w:ascii="Garamond" w:eastAsia="Courier New" w:hAnsi="Garamond" w:cs="Times New Roman"/>
          <w:color w:val="000000"/>
          <w:sz w:val="24"/>
          <w:szCs w:val="24"/>
          <w:lang w:eastAsia="it-IT"/>
        </w:rPr>
        <w:t xml:space="preserve"> 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</w:pPr>
      <w:r w:rsidRPr="00A87E5D"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  <w:t>(Pasquale Moliterni)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Liberare gli inclusi……………</w:t>
      </w:r>
      <w:r w:rsidR="00A87E5D">
        <w:rPr>
          <w:rFonts w:ascii="Garamond" w:hAnsi="Garamond" w:cs="Times New Roman"/>
          <w:sz w:val="24"/>
          <w:szCs w:val="24"/>
        </w:rPr>
        <w:t>..</w:t>
      </w:r>
      <w:r w:rsidRPr="00A87E5D">
        <w:rPr>
          <w:rFonts w:ascii="Garamond" w:hAnsi="Garamond" w:cs="Times New Roman"/>
          <w:sz w:val="24"/>
          <w:szCs w:val="24"/>
        </w:rPr>
        <w:t>………………………………………………………….. 139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(Pietro Lucisano)</w:t>
      </w:r>
      <w:r w:rsidRPr="00A87E5D">
        <w:rPr>
          <w:rFonts w:ascii="Garamond" w:hAnsi="Garamond" w:cs="Times New Roman"/>
          <w:b/>
          <w:bCs/>
          <w:sz w:val="24"/>
          <w:szCs w:val="24"/>
        </w:rPr>
        <w:tab/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Disabilità e sport, una questione anche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educativa</w:t>
      </w:r>
      <w:r w:rsidR="00A87E5D">
        <w:rPr>
          <w:rFonts w:ascii="Garamond" w:hAnsi="Garamond" w:cs="Times New Roman"/>
          <w:sz w:val="24"/>
          <w:szCs w:val="24"/>
        </w:rPr>
        <w:t>............</w:t>
      </w:r>
      <w:r w:rsidRPr="00A87E5D">
        <w:rPr>
          <w:rFonts w:ascii="Garamond" w:hAnsi="Garamond" w:cs="Times New Roman"/>
          <w:sz w:val="24"/>
          <w:szCs w:val="24"/>
        </w:rPr>
        <w:t>…………………………………..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149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(Sergio Morini)</w:t>
      </w:r>
      <w:r w:rsidRPr="00A87E5D">
        <w:rPr>
          <w:rFonts w:ascii="Garamond" w:hAnsi="Garamond" w:cs="Times New Roman"/>
          <w:i/>
          <w:iCs/>
          <w:sz w:val="24"/>
          <w:szCs w:val="24"/>
        </w:rPr>
        <w:tab/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 xml:space="preserve">Pensare l’uomo e l’umano oggi. Nuova </w:t>
      </w:r>
      <w:proofErr w:type="spellStart"/>
      <w:r w:rsidRPr="00A87E5D">
        <w:rPr>
          <w:rFonts w:ascii="Garamond" w:hAnsi="Garamond" w:cs="Times New Roman"/>
          <w:sz w:val="24"/>
          <w:szCs w:val="24"/>
        </w:rPr>
        <w:t>paideia</w:t>
      </w:r>
      <w:proofErr w:type="spellEnd"/>
      <w:r w:rsidRPr="00A87E5D">
        <w:rPr>
          <w:rFonts w:ascii="Garamond" w:hAnsi="Garamond" w:cs="Times New Roman"/>
          <w:sz w:val="24"/>
          <w:szCs w:val="24"/>
        </w:rPr>
        <w:t xml:space="preserve"> e profezia cristiana sull’uomo……………</w:t>
      </w:r>
      <w:r w:rsidR="00A87E5D">
        <w:rPr>
          <w:rFonts w:ascii="Garamond" w:hAnsi="Garamond" w:cs="Times New Roman"/>
          <w:sz w:val="24"/>
          <w:szCs w:val="24"/>
        </w:rPr>
        <w:t xml:space="preserve">. </w:t>
      </w:r>
      <w:r w:rsidRPr="00A87E5D">
        <w:rPr>
          <w:rFonts w:ascii="Garamond" w:hAnsi="Garamond" w:cs="Times New Roman"/>
          <w:sz w:val="24"/>
          <w:szCs w:val="24"/>
        </w:rPr>
        <w:t>173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(Carlo Nanni)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Nel nuovo umanesimo la forza rivoluzionaria della tenerezza…………………………</w:t>
      </w:r>
      <w:r w:rsidR="00A87E5D">
        <w:rPr>
          <w:rFonts w:ascii="Garamond" w:hAnsi="Garamond" w:cs="Times New Roman"/>
          <w:sz w:val="24"/>
          <w:szCs w:val="24"/>
        </w:rPr>
        <w:t>..</w:t>
      </w:r>
      <w:r w:rsidRPr="00A87E5D">
        <w:rPr>
          <w:rFonts w:ascii="Garamond" w:hAnsi="Garamond" w:cs="Times New Roman"/>
          <w:sz w:val="24"/>
          <w:szCs w:val="24"/>
        </w:rPr>
        <w:t>.</w:t>
      </w:r>
      <w:r w:rsidR="00A87E5D">
        <w:rPr>
          <w:rFonts w:ascii="Garamond" w:hAnsi="Garamond" w:cs="Times New Roman"/>
          <w:sz w:val="24"/>
          <w:szCs w:val="24"/>
        </w:rPr>
        <w:t>..</w:t>
      </w:r>
      <w:r w:rsidRPr="00A87E5D">
        <w:rPr>
          <w:rFonts w:ascii="Garamond" w:hAnsi="Garamond" w:cs="Times New Roman"/>
          <w:sz w:val="24"/>
          <w:szCs w:val="24"/>
        </w:rPr>
        <w:t xml:space="preserve"> 193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(Marcella Farina)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Educazione e secolarizzazione: l’educazione dell’anima nell’epoca del disincanto..............</w:t>
      </w:r>
      <w:r w:rsidR="00A87E5D">
        <w:rPr>
          <w:rFonts w:ascii="Garamond" w:hAnsi="Garamond" w:cs="Times New Roman"/>
          <w:sz w:val="24"/>
          <w:szCs w:val="24"/>
        </w:rPr>
        <w:t xml:space="preserve">... </w:t>
      </w:r>
      <w:r w:rsidRPr="00A87E5D">
        <w:rPr>
          <w:rFonts w:ascii="Garamond" w:hAnsi="Garamond" w:cs="Times New Roman"/>
          <w:sz w:val="24"/>
          <w:szCs w:val="24"/>
        </w:rPr>
        <w:t>213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(Raniero Regni)</w:t>
      </w:r>
      <w:r w:rsidRPr="00A87E5D">
        <w:rPr>
          <w:rFonts w:ascii="Garamond" w:hAnsi="Garamond" w:cs="Times New Roman"/>
          <w:b/>
          <w:bCs/>
          <w:sz w:val="24"/>
          <w:szCs w:val="24"/>
        </w:rPr>
        <w:tab/>
      </w:r>
    </w:p>
    <w:p w:rsidR="00391760" w:rsidRPr="00A87E5D" w:rsidRDefault="00A87E5D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Dove sono</w:t>
      </w:r>
      <w:r w:rsidR="00391760" w:rsidRPr="00A87E5D">
        <w:rPr>
          <w:rFonts w:ascii="Garamond" w:hAnsi="Garamond" w:cs="Times New Roman"/>
          <w:sz w:val="24"/>
          <w:szCs w:val="24"/>
        </w:rPr>
        <w:t>? Per una pedagogia del luogo di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="00391760" w:rsidRPr="00A87E5D">
        <w:rPr>
          <w:rFonts w:ascii="Garamond" w:hAnsi="Garamond" w:cs="Times New Roman"/>
          <w:sz w:val="24"/>
          <w:szCs w:val="24"/>
        </w:rPr>
        <w:t>vita</w:t>
      </w:r>
      <w:r>
        <w:rPr>
          <w:rFonts w:ascii="Garamond" w:hAnsi="Garamond" w:cs="Times New Roman"/>
          <w:sz w:val="24"/>
          <w:szCs w:val="24"/>
        </w:rPr>
        <w:t>..</w:t>
      </w:r>
      <w:r w:rsidR="00391760" w:rsidRPr="00A87E5D">
        <w:rPr>
          <w:rFonts w:ascii="Garamond" w:hAnsi="Garamond" w:cs="Times New Roman"/>
          <w:sz w:val="24"/>
          <w:szCs w:val="24"/>
        </w:rPr>
        <w:t>………………………………………..  231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</w:t>
      </w:r>
      <w:proofErr w:type="spellStart"/>
      <w:r w:rsidRPr="00A87E5D">
        <w:rPr>
          <w:rFonts w:ascii="Garamond" w:hAnsi="Garamond" w:cs="Times New Roman"/>
          <w:i/>
          <w:iCs/>
          <w:sz w:val="24"/>
          <w:szCs w:val="24"/>
        </w:rPr>
        <w:t>Beida</w:t>
      </w:r>
      <w:proofErr w:type="spellEnd"/>
      <w:r w:rsidRPr="00A87E5D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A87E5D">
        <w:rPr>
          <w:rFonts w:ascii="Garamond" w:hAnsi="Garamond" w:cs="Times New Roman"/>
          <w:i/>
          <w:iCs/>
          <w:sz w:val="24"/>
          <w:szCs w:val="24"/>
        </w:rPr>
        <w:t>Chikbi</w:t>
      </w:r>
      <w:proofErr w:type="spellEnd"/>
      <w:r w:rsidRPr="00A87E5D">
        <w:rPr>
          <w:rFonts w:ascii="Garamond" w:hAnsi="Garamond" w:cs="Times New Roman"/>
          <w:i/>
          <w:iCs/>
          <w:sz w:val="24"/>
          <w:szCs w:val="24"/>
        </w:rPr>
        <w:t>)</w:t>
      </w:r>
      <w:r w:rsidRPr="00A87E5D">
        <w:rPr>
          <w:rFonts w:ascii="Garamond" w:hAnsi="Garamond" w:cs="Times New Roman"/>
          <w:b/>
          <w:bCs/>
          <w:sz w:val="24"/>
          <w:szCs w:val="24"/>
        </w:rPr>
        <w:tab/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Culture ‘Insieme’ per un nuovo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umanesimo…</w:t>
      </w:r>
      <w:r w:rsidR="00A87E5D">
        <w:rPr>
          <w:rFonts w:ascii="Garamond" w:hAnsi="Garamond" w:cs="Times New Roman"/>
          <w:sz w:val="24"/>
          <w:szCs w:val="24"/>
        </w:rPr>
        <w:t>……..</w:t>
      </w:r>
      <w:r w:rsidRPr="00A87E5D">
        <w:rPr>
          <w:rFonts w:ascii="Garamond" w:hAnsi="Garamond" w:cs="Times New Roman"/>
          <w:sz w:val="24"/>
          <w:szCs w:val="24"/>
        </w:rPr>
        <w:t>…………………………………….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245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(Rossana Cuccurullo)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Identità, cultura e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relazionalità…</w:t>
      </w:r>
      <w:r w:rsidR="00A87E5D">
        <w:rPr>
          <w:rFonts w:ascii="Garamond" w:hAnsi="Garamond" w:cs="Times New Roman"/>
          <w:sz w:val="24"/>
          <w:szCs w:val="24"/>
        </w:rPr>
        <w:t>……...</w:t>
      </w:r>
      <w:r w:rsidRPr="00A87E5D">
        <w:rPr>
          <w:rFonts w:ascii="Garamond" w:hAnsi="Garamond" w:cs="Times New Roman"/>
          <w:sz w:val="24"/>
          <w:szCs w:val="24"/>
        </w:rPr>
        <w:t>…………………………………………………</w:t>
      </w:r>
      <w:r w:rsidR="00A87E5D">
        <w:rPr>
          <w:rFonts w:ascii="Garamond" w:hAnsi="Garamond" w:cs="Times New Roman"/>
          <w:sz w:val="24"/>
          <w:szCs w:val="24"/>
        </w:rPr>
        <w:t xml:space="preserve">. </w:t>
      </w:r>
      <w:r w:rsidRPr="00A87E5D">
        <w:rPr>
          <w:rFonts w:ascii="Garamond" w:hAnsi="Garamond" w:cs="Times New Roman"/>
          <w:sz w:val="24"/>
          <w:szCs w:val="24"/>
        </w:rPr>
        <w:t>263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>(Francesco Russo)</w:t>
      </w:r>
    </w:p>
    <w:p w:rsidR="00391760" w:rsidRPr="00A87E5D" w:rsidRDefault="00391760" w:rsidP="00391760">
      <w:pPr>
        <w:framePr w:w="8897" w:h="14175" w:hRule="exact" w:wrap="none" w:vAnchor="page" w:hAnchor="page" w:x="1276" w:y="2663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87E5D">
        <w:rPr>
          <w:rFonts w:ascii="Garamond" w:hAnsi="Garamond" w:cs="Times New Roman"/>
          <w:sz w:val="24"/>
          <w:szCs w:val="24"/>
        </w:rPr>
        <w:t>Le competenze del professore efficace…………………………………………………</w:t>
      </w:r>
      <w:r w:rsidR="00A87E5D">
        <w:rPr>
          <w:rFonts w:ascii="Garamond" w:hAnsi="Garamond" w:cs="Times New Roman"/>
          <w:sz w:val="24"/>
          <w:szCs w:val="24"/>
        </w:rPr>
        <w:t>..</w:t>
      </w:r>
      <w:r w:rsidR="00CB4462">
        <w:rPr>
          <w:rFonts w:ascii="Garamond" w:hAnsi="Garamond" w:cs="Times New Roman"/>
          <w:sz w:val="24"/>
          <w:szCs w:val="24"/>
        </w:rPr>
        <w:t xml:space="preserve"> </w:t>
      </w:r>
      <w:r w:rsidR="00A87E5D">
        <w:rPr>
          <w:rFonts w:ascii="Garamond" w:hAnsi="Garamond" w:cs="Times New Roman"/>
          <w:sz w:val="24"/>
          <w:szCs w:val="24"/>
        </w:rPr>
        <w:t xml:space="preserve"> </w:t>
      </w:r>
      <w:r w:rsidRPr="00A87E5D">
        <w:rPr>
          <w:rFonts w:ascii="Garamond" w:hAnsi="Garamond" w:cs="Times New Roman"/>
          <w:sz w:val="24"/>
          <w:szCs w:val="24"/>
        </w:rPr>
        <w:t>277</w:t>
      </w:r>
    </w:p>
    <w:p w:rsidR="00C52E79" w:rsidRPr="00564327" w:rsidRDefault="00391760" w:rsidP="00C00718">
      <w:pPr>
        <w:framePr w:w="8897" w:h="14175" w:hRule="exact" w:wrap="none" w:vAnchor="page" w:hAnchor="page" w:x="1276" w:y="2663"/>
        <w:spacing w:after="0" w:line="240" w:lineRule="auto"/>
        <w:rPr>
          <w:rFonts w:ascii="Garamond" w:eastAsia="Garamond" w:hAnsi="Garamond" w:cs="Times New Roman"/>
          <w:i/>
          <w:iCs/>
          <w:color w:val="000000"/>
          <w:spacing w:val="-5"/>
          <w:sz w:val="24"/>
          <w:szCs w:val="24"/>
          <w:lang w:eastAsia="it-IT"/>
        </w:rPr>
      </w:pPr>
      <w:r w:rsidRPr="00A87E5D">
        <w:rPr>
          <w:rFonts w:ascii="Garamond" w:hAnsi="Garamond" w:cs="Times New Roman"/>
          <w:i/>
          <w:iCs/>
          <w:sz w:val="24"/>
          <w:szCs w:val="24"/>
        </w:rPr>
        <w:t xml:space="preserve">(Miguel Angel </w:t>
      </w:r>
      <w:proofErr w:type="spellStart"/>
      <w:r w:rsidRPr="00A87E5D">
        <w:rPr>
          <w:rFonts w:ascii="Garamond" w:hAnsi="Garamond" w:cs="Times New Roman"/>
          <w:i/>
          <w:iCs/>
          <w:sz w:val="24"/>
          <w:szCs w:val="24"/>
        </w:rPr>
        <w:t>Carbonero</w:t>
      </w:r>
      <w:proofErr w:type="spellEnd"/>
      <w:r w:rsidRPr="00A87E5D">
        <w:rPr>
          <w:rFonts w:ascii="Garamond" w:hAnsi="Garamond" w:cs="Times New Roman"/>
          <w:i/>
          <w:iCs/>
          <w:sz w:val="24"/>
          <w:szCs w:val="24"/>
        </w:rPr>
        <w:t xml:space="preserve"> Martin)</w:t>
      </w:r>
      <w:bookmarkStart w:id="0" w:name="_GoBack"/>
      <w:bookmarkEnd w:id="0"/>
    </w:p>
    <w:p w:rsidR="00ED2DEF" w:rsidRPr="00A87E5D" w:rsidRDefault="00ED2DEF">
      <w:pPr>
        <w:rPr>
          <w:rFonts w:ascii="Garamond" w:hAnsi="Garamond" w:cs="Times New Roman"/>
          <w:sz w:val="24"/>
          <w:szCs w:val="24"/>
        </w:rPr>
      </w:pPr>
    </w:p>
    <w:sectPr w:rsidR="00ED2DEF" w:rsidRPr="00A87E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DEF"/>
    <w:rsid w:val="00391760"/>
    <w:rsid w:val="009D50D1"/>
    <w:rsid w:val="00A26C16"/>
    <w:rsid w:val="00A87E5D"/>
    <w:rsid w:val="00C00718"/>
    <w:rsid w:val="00C37CFB"/>
    <w:rsid w:val="00C52E79"/>
    <w:rsid w:val="00CB4462"/>
    <w:rsid w:val="00D83715"/>
    <w:rsid w:val="00E24A5F"/>
    <w:rsid w:val="00ED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2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2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2016-01-07T16:49:00Z</dcterms:created>
  <dcterms:modified xsi:type="dcterms:W3CDTF">2016-01-07T16:51:00Z</dcterms:modified>
</cp:coreProperties>
</file>