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8C" w:rsidRDefault="00A6305D" w:rsidP="009E15F6">
      <w:pPr>
        <w:pStyle w:val="Corpodeltesto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E15F6">
        <w:rPr>
          <w:rFonts w:ascii="Times New Roman" w:hAnsi="Times New Roman" w:cs="Times New Roman"/>
          <w:b/>
          <w:sz w:val="24"/>
          <w:szCs w:val="24"/>
        </w:rPr>
        <w:t xml:space="preserve">AIDU - </w:t>
      </w:r>
      <w:r w:rsidR="009E15F6" w:rsidRPr="009E15F6">
        <w:rPr>
          <w:rFonts w:ascii="Times New Roman" w:hAnsi="Times New Roman" w:cs="Times New Roman"/>
          <w:b/>
          <w:sz w:val="24"/>
          <w:szCs w:val="24"/>
        </w:rPr>
        <w:t>Consiglio Centrale – Verbale N</w:t>
      </w:r>
      <w:r w:rsidR="00465C15" w:rsidRPr="009E15F6">
        <w:rPr>
          <w:rFonts w:ascii="Times New Roman" w:hAnsi="Times New Roman" w:cs="Times New Roman"/>
          <w:b/>
          <w:sz w:val="24"/>
          <w:szCs w:val="24"/>
        </w:rPr>
        <w:t>. 41</w:t>
      </w:r>
    </w:p>
    <w:p w:rsidR="009E15F6" w:rsidRDefault="00474DE2" w:rsidP="009E15F6">
      <w:pPr>
        <w:pStyle w:val="Corpodeltesto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Roma, </w:t>
      </w:r>
      <w:r w:rsidRPr="00474DE2">
        <w:rPr>
          <w:rFonts w:ascii="Times New Roman" w:hAnsi="Times New Roman" w:cs="Times New Roman"/>
          <w:b/>
          <w:sz w:val="24"/>
          <w:szCs w:val="24"/>
        </w:rPr>
        <w:t>28 ottobre 2017</w:t>
      </w:r>
    </w:p>
    <w:p w:rsidR="00474DE2" w:rsidRPr="00474DE2" w:rsidRDefault="00474DE2" w:rsidP="009E15F6">
      <w:pPr>
        <w:pStyle w:val="Corpodeltesto0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2258C" w:rsidRDefault="00A6305D" w:rsidP="00D94663">
      <w:pPr>
        <w:pStyle w:val="Corpodeltesto0"/>
        <w:spacing w:after="0" w:line="276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>Il giorno 2</w:t>
      </w:r>
      <w:r w:rsidR="00147D48" w:rsidRPr="00656256">
        <w:rPr>
          <w:rFonts w:ascii="Times New Roman" w:hAnsi="Times New Roman" w:cs="Times New Roman"/>
          <w:sz w:val="24"/>
          <w:szCs w:val="24"/>
        </w:rPr>
        <w:t xml:space="preserve">8 </w:t>
      </w:r>
      <w:r w:rsidRPr="00656256">
        <w:rPr>
          <w:rFonts w:ascii="Times New Roman" w:hAnsi="Times New Roman" w:cs="Times New Roman"/>
          <w:sz w:val="24"/>
          <w:szCs w:val="24"/>
        </w:rPr>
        <w:t>o</w:t>
      </w:r>
      <w:r w:rsidR="00147D48" w:rsidRPr="00656256">
        <w:rPr>
          <w:rFonts w:ascii="Times New Roman" w:hAnsi="Times New Roman" w:cs="Times New Roman"/>
          <w:sz w:val="24"/>
          <w:szCs w:val="24"/>
        </w:rPr>
        <w:t>ttobre</w:t>
      </w:r>
      <w:r w:rsidRPr="00656256">
        <w:rPr>
          <w:rFonts w:ascii="Times New Roman" w:hAnsi="Times New Roman" w:cs="Times New Roman"/>
          <w:sz w:val="24"/>
          <w:szCs w:val="24"/>
        </w:rPr>
        <w:t xml:space="preserve"> 2017, alle 10,30, presso l'aula Volpi del DSF, con sede in Roma in via Milazzo 11/b, piano terra, si è riunito il Consiglio Centrale dell'AIDU per discutere il seguente ORDINE DEL GIORNO:</w:t>
      </w:r>
    </w:p>
    <w:p w:rsidR="00D36186" w:rsidRPr="00656256" w:rsidRDefault="00D36186" w:rsidP="00D94663">
      <w:pPr>
        <w:pStyle w:val="Corpodeltesto0"/>
        <w:spacing w:after="0" w:line="276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D48" w:rsidRPr="00656256" w:rsidRDefault="00147D48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>1 - Approvazione del </w:t>
      </w:r>
      <w:r w:rsidRPr="00656256">
        <w:rPr>
          <w:rStyle w:val="gmail-m7098399769937239406gmail-il"/>
          <w:rFonts w:ascii="Times New Roman" w:hAnsi="Times New Roman" w:cs="Times New Roman"/>
        </w:rPr>
        <w:t>verbale</w:t>
      </w:r>
      <w:r w:rsidRPr="00656256">
        <w:rPr>
          <w:rFonts w:ascii="Times New Roman" w:hAnsi="Times New Roman" w:cs="Times New Roman"/>
        </w:rPr>
        <w:t> del 20 maggio 2017</w:t>
      </w:r>
    </w:p>
    <w:p w:rsidR="00147D48" w:rsidRPr="00656256" w:rsidRDefault="00147D48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>2 - Notiziario </w:t>
      </w:r>
      <w:r w:rsidRPr="00656256">
        <w:rPr>
          <w:rStyle w:val="gmail-m7098399769937239406gmail-il"/>
          <w:rFonts w:ascii="Times New Roman" w:hAnsi="Times New Roman" w:cs="Times New Roman"/>
        </w:rPr>
        <w:t>AIDU</w:t>
      </w:r>
    </w:p>
    <w:p w:rsidR="00147D48" w:rsidRPr="00656256" w:rsidRDefault="00147D48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>3 - Convegni: programmazione e finanziamento. Regolamento</w:t>
      </w:r>
    </w:p>
    <w:p w:rsidR="00147D48" w:rsidRPr="00656256" w:rsidRDefault="00147D48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>4 - Pubblicazione degli Atti dei Convegni </w:t>
      </w:r>
      <w:r w:rsidRPr="00656256">
        <w:rPr>
          <w:rStyle w:val="gmail-m7098399769937239406gmail-il"/>
          <w:rFonts w:ascii="Times New Roman" w:hAnsi="Times New Roman" w:cs="Times New Roman"/>
        </w:rPr>
        <w:t>AIDU</w:t>
      </w:r>
    </w:p>
    <w:p w:rsidR="00147D48" w:rsidRPr="00656256" w:rsidRDefault="00147D48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>5 - Adesioni</w:t>
      </w:r>
    </w:p>
    <w:p w:rsidR="00147D48" w:rsidRPr="00656256" w:rsidRDefault="00147D48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>6 - Rapporti con FORUM Giovani</w:t>
      </w:r>
    </w:p>
    <w:p w:rsidR="00147D48" w:rsidRPr="00656256" w:rsidRDefault="00147D48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>7 - Rapporti con AIMC e UCIIM</w:t>
      </w:r>
    </w:p>
    <w:p w:rsidR="00147D48" w:rsidRPr="00656256" w:rsidRDefault="00147D48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>8 - Verifica delle deleghe ai consiglieri</w:t>
      </w:r>
    </w:p>
    <w:p w:rsidR="00147D48" w:rsidRPr="00656256" w:rsidRDefault="00147D48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 xml:space="preserve">9 - Convegno Nazionale </w:t>
      </w:r>
      <w:proofErr w:type="spellStart"/>
      <w:r w:rsidRPr="00656256">
        <w:rPr>
          <w:rFonts w:ascii="Times New Roman" w:hAnsi="Times New Roman" w:cs="Times New Roman"/>
        </w:rPr>
        <w:t>Interassociativo</w:t>
      </w:r>
      <w:proofErr w:type="spellEnd"/>
      <w:r w:rsidRPr="00656256">
        <w:rPr>
          <w:rFonts w:ascii="Times New Roman" w:hAnsi="Times New Roman" w:cs="Times New Roman"/>
        </w:rPr>
        <w:t> </w:t>
      </w:r>
      <w:r w:rsidRPr="00656256">
        <w:rPr>
          <w:rStyle w:val="gmail-m7098399769937239406gmail-il"/>
          <w:rFonts w:ascii="Times New Roman" w:hAnsi="Times New Roman" w:cs="Times New Roman"/>
        </w:rPr>
        <w:t>AIDU</w:t>
      </w:r>
      <w:r w:rsidRPr="00656256">
        <w:rPr>
          <w:rFonts w:ascii="Times New Roman" w:hAnsi="Times New Roman" w:cs="Times New Roman"/>
        </w:rPr>
        <w:t>-FUCI-UNESU su "Relazionalità e orientamento"</w:t>
      </w:r>
    </w:p>
    <w:p w:rsidR="00147D48" w:rsidRDefault="00147D48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>10 - Varie ed eventuali</w:t>
      </w:r>
    </w:p>
    <w:p w:rsidR="00D36186" w:rsidRPr="00656256" w:rsidRDefault="00D36186" w:rsidP="00D94663">
      <w:pPr>
        <w:spacing w:line="276" w:lineRule="auto"/>
        <w:jc w:val="both"/>
        <w:rPr>
          <w:rFonts w:ascii="Times New Roman" w:hAnsi="Times New Roman" w:cs="Times New Roman"/>
        </w:rPr>
      </w:pPr>
    </w:p>
    <w:p w:rsidR="00A2258C" w:rsidRPr="00656256" w:rsidRDefault="00A6305D" w:rsidP="00D94663">
      <w:pPr>
        <w:pStyle w:val="Corpodeltesto0"/>
        <w:tabs>
          <w:tab w:val="left" w:pos="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 xml:space="preserve">Sono presenti: Roberto Cipriani, Gian Cesare Romagnoli, Anna </w:t>
      </w:r>
      <w:proofErr w:type="spellStart"/>
      <w:r w:rsidRPr="00656256">
        <w:rPr>
          <w:rFonts w:ascii="Times New Roman" w:hAnsi="Times New Roman" w:cs="Times New Roman"/>
          <w:sz w:val="24"/>
          <w:szCs w:val="24"/>
        </w:rPr>
        <w:t>Pasquazi</w:t>
      </w:r>
      <w:proofErr w:type="spellEnd"/>
      <w:r w:rsidRPr="00656256">
        <w:rPr>
          <w:rFonts w:ascii="Times New Roman" w:hAnsi="Times New Roman" w:cs="Times New Roman"/>
          <w:sz w:val="24"/>
          <w:szCs w:val="24"/>
        </w:rPr>
        <w:t xml:space="preserve">, Carlo Nanni, </w:t>
      </w:r>
      <w:r w:rsidR="00147D48" w:rsidRPr="00656256">
        <w:rPr>
          <w:rFonts w:ascii="Times New Roman" w:hAnsi="Times New Roman" w:cs="Times New Roman"/>
          <w:sz w:val="24"/>
          <w:szCs w:val="24"/>
        </w:rPr>
        <w:t xml:space="preserve">Salvatore La Rosa, </w:t>
      </w:r>
      <w:r w:rsidRPr="00656256">
        <w:rPr>
          <w:rFonts w:ascii="Times New Roman" w:hAnsi="Times New Roman" w:cs="Times New Roman"/>
          <w:sz w:val="24"/>
          <w:szCs w:val="24"/>
        </w:rPr>
        <w:t xml:space="preserve">Gian Candido De Martin, </w:t>
      </w:r>
      <w:r w:rsidR="00147D48" w:rsidRPr="00656256">
        <w:rPr>
          <w:rFonts w:ascii="Times New Roman" w:hAnsi="Times New Roman" w:cs="Times New Roman"/>
          <w:sz w:val="24"/>
          <w:szCs w:val="24"/>
        </w:rPr>
        <w:t>Sandra Chistolini</w:t>
      </w:r>
      <w:r w:rsidRPr="00656256">
        <w:rPr>
          <w:rFonts w:ascii="Times New Roman" w:hAnsi="Times New Roman" w:cs="Times New Roman"/>
          <w:sz w:val="24"/>
          <w:szCs w:val="24"/>
        </w:rPr>
        <w:t>,</w:t>
      </w:r>
      <w:r w:rsidR="00147D48" w:rsidRPr="00656256">
        <w:rPr>
          <w:rFonts w:ascii="Times New Roman" w:hAnsi="Times New Roman" w:cs="Times New Roman"/>
          <w:sz w:val="24"/>
          <w:szCs w:val="24"/>
        </w:rPr>
        <w:t xml:space="preserve"> Alfonso Barbarisi, Luigi Biggiero</w:t>
      </w:r>
      <w:r w:rsidR="000F0AFF" w:rsidRPr="00656256">
        <w:rPr>
          <w:rFonts w:ascii="Times New Roman" w:hAnsi="Times New Roman" w:cs="Times New Roman"/>
          <w:sz w:val="24"/>
          <w:szCs w:val="24"/>
        </w:rPr>
        <w:t>,</w:t>
      </w:r>
      <w:r w:rsidR="00147D48" w:rsidRPr="00656256">
        <w:rPr>
          <w:rFonts w:ascii="Times New Roman" w:hAnsi="Times New Roman" w:cs="Times New Roman"/>
          <w:sz w:val="24"/>
          <w:szCs w:val="24"/>
        </w:rPr>
        <w:t xml:space="preserve"> Antonio La Spina</w:t>
      </w:r>
      <w:r w:rsidRPr="00656256">
        <w:rPr>
          <w:rFonts w:ascii="Times New Roman" w:hAnsi="Times New Roman" w:cs="Times New Roman"/>
          <w:sz w:val="24"/>
          <w:szCs w:val="24"/>
        </w:rPr>
        <w:t>.</w:t>
      </w:r>
    </w:p>
    <w:p w:rsidR="00A2258C" w:rsidRPr="00656256" w:rsidRDefault="00A6305D" w:rsidP="00D94663">
      <w:pPr>
        <w:pStyle w:val="Corpodeltesto0"/>
        <w:spacing w:after="0" w:line="276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>Sono assenti giustificati: Luciano Corradini, Marco Paolino, Luigi Fusco Girard, Rosa Calvagna, Simona Arduini, Andrea Porcarelli, Giovanni Di Giandomenico, Sara Fabiani.</w:t>
      </w:r>
    </w:p>
    <w:p w:rsidR="00A2258C" w:rsidRDefault="00A6305D" w:rsidP="00D94663">
      <w:pPr>
        <w:pStyle w:val="Corpodeltesto0"/>
        <w:spacing w:after="0" w:line="276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>Prima di pr</w:t>
      </w:r>
      <w:r w:rsidR="00922B61" w:rsidRPr="00656256">
        <w:rPr>
          <w:rFonts w:ascii="Times New Roman" w:hAnsi="Times New Roman" w:cs="Times New Roman"/>
          <w:sz w:val="24"/>
          <w:szCs w:val="24"/>
        </w:rPr>
        <w:t>ocedere nella trattazione dell'</w:t>
      </w:r>
      <w:proofErr w:type="spellStart"/>
      <w:r w:rsidR="00922B61" w:rsidRPr="00656256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Pr="00656256">
        <w:rPr>
          <w:rFonts w:ascii="Times New Roman" w:hAnsi="Times New Roman" w:cs="Times New Roman"/>
          <w:sz w:val="24"/>
          <w:szCs w:val="24"/>
        </w:rPr>
        <w:t xml:space="preserve">, il Presidente </w:t>
      </w:r>
      <w:r w:rsidR="00147D48" w:rsidRPr="00656256">
        <w:rPr>
          <w:rFonts w:ascii="Times New Roman" w:hAnsi="Times New Roman" w:cs="Times New Roman"/>
          <w:sz w:val="24"/>
          <w:szCs w:val="24"/>
        </w:rPr>
        <w:t xml:space="preserve">ricorda come l’AIDU sia stata presente nel dibattito nazionale sulle università </w:t>
      </w:r>
      <w:r w:rsidR="00250FBD">
        <w:rPr>
          <w:rFonts w:ascii="Times New Roman" w:hAnsi="Times New Roman" w:cs="Times New Roman"/>
          <w:sz w:val="24"/>
          <w:szCs w:val="24"/>
        </w:rPr>
        <w:t xml:space="preserve">in </w:t>
      </w:r>
      <w:r w:rsidR="00147D48" w:rsidRPr="00656256">
        <w:rPr>
          <w:rFonts w:ascii="Times New Roman" w:hAnsi="Times New Roman" w:cs="Times New Roman"/>
          <w:sz w:val="24"/>
          <w:szCs w:val="24"/>
        </w:rPr>
        <w:t>anticipo con un proprio comunicato ufficiale</w:t>
      </w:r>
      <w:r w:rsidR="00250FBD">
        <w:rPr>
          <w:rFonts w:ascii="Times New Roman" w:hAnsi="Times New Roman" w:cs="Times New Roman"/>
          <w:sz w:val="24"/>
          <w:szCs w:val="24"/>
        </w:rPr>
        <w:t>.</w:t>
      </w:r>
      <w:r w:rsidR="00147D48" w:rsidRPr="00656256">
        <w:rPr>
          <w:rFonts w:ascii="Times New Roman" w:hAnsi="Times New Roman" w:cs="Times New Roman"/>
          <w:sz w:val="24"/>
          <w:szCs w:val="24"/>
        </w:rPr>
        <w:t xml:space="preserve"> Inoltre invita Carlo Nanni a seguire la pubblicazione dell’Aci di commento al Vangelo domenicale come partecipazione dell’AIDU a questo importante momento della comunità cattolica.</w:t>
      </w:r>
    </w:p>
    <w:p w:rsidR="00A2258C" w:rsidRPr="00656256" w:rsidRDefault="00A6305D" w:rsidP="00D94663">
      <w:pPr>
        <w:pStyle w:val="Corpodeltesto0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 xml:space="preserve">Si </w:t>
      </w:r>
      <w:r w:rsidR="00D36186">
        <w:rPr>
          <w:rFonts w:ascii="Times New Roman" w:hAnsi="Times New Roman" w:cs="Times New Roman"/>
          <w:sz w:val="24"/>
          <w:szCs w:val="24"/>
        </w:rPr>
        <w:t>esamina i</w:t>
      </w:r>
      <w:r w:rsidRPr="00656256">
        <w:rPr>
          <w:rFonts w:ascii="Times New Roman" w:hAnsi="Times New Roman" w:cs="Times New Roman"/>
          <w:sz w:val="24"/>
          <w:szCs w:val="24"/>
        </w:rPr>
        <w:t>l 1</w:t>
      </w:r>
      <w:r w:rsidR="00243FC6" w:rsidRPr="00656256">
        <w:rPr>
          <w:rFonts w:ascii="Times New Roman" w:hAnsi="Times New Roman" w:cs="Times New Roman"/>
          <w:sz w:val="24"/>
          <w:szCs w:val="24"/>
        </w:rPr>
        <w:t>°</w:t>
      </w:r>
      <w:r w:rsidR="00D36186">
        <w:rPr>
          <w:rFonts w:ascii="Times New Roman" w:hAnsi="Times New Roman" w:cs="Times New Roman"/>
          <w:sz w:val="24"/>
          <w:szCs w:val="24"/>
        </w:rPr>
        <w:t xml:space="preserve"> p</w:t>
      </w:r>
      <w:r w:rsidRPr="00656256">
        <w:rPr>
          <w:rFonts w:ascii="Times New Roman" w:hAnsi="Times New Roman" w:cs="Times New Roman"/>
          <w:sz w:val="24"/>
          <w:szCs w:val="24"/>
        </w:rPr>
        <w:t xml:space="preserve">unto </w:t>
      </w:r>
      <w:r w:rsidR="00243FC6" w:rsidRPr="00656256">
        <w:rPr>
          <w:rFonts w:ascii="Times New Roman" w:hAnsi="Times New Roman" w:cs="Times New Roman"/>
          <w:sz w:val="24"/>
          <w:szCs w:val="24"/>
        </w:rPr>
        <w:t>all’</w:t>
      </w:r>
      <w:proofErr w:type="spellStart"/>
      <w:r w:rsidR="00922B61" w:rsidRPr="00656256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="00922B61" w:rsidRPr="00656256">
        <w:rPr>
          <w:rFonts w:ascii="Times New Roman" w:hAnsi="Times New Roman" w:cs="Times New Roman"/>
          <w:sz w:val="24"/>
          <w:szCs w:val="24"/>
        </w:rPr>
        <w:t>.</w:t>
      </w:r>
      <w:r w:rsidRPr="00656256">
        <w:rPr>
          <w:rFonts w:ascii="Times New Roman" w:hAnsi="Times New Roman" w:cs="Times New Roman"/>
          <w:sz w:val="24"/>
          <w:szCs w:val="24"/>
        </w:rPr>
        <w:t xml:space="preserve"> Il Presid</w:t>
      </w:r>
      <w:r w:rsidR="00243FC6" w:rsidRPr="00656256">
        <w:rPr>
          <w:rFonts w:ascii="Times New Roman" w:hAnsi="Times New Roman" w:cs="Times New Roman"/>
          <w:sz w:val="24"/>
          <w:szCs w:val="24"/>
        </w:rPr>
        <w:t>ente chiede ai presenti se vi sia</w:t>
      </w:r>
      <w:r w:rsidRPr="00656256">
        <w:rPr>
          <w:rFonts w:ascii="Times New Roman" w:hAnsi="Times New Roman" w:cs="Times New Roman"/>
          <w:sz w:val="24"/>
          <w:szCs w:val="24"/>
        </w:rPr>
        <w:t>no integrazioni da fare al verbale della seduta precedente, trasmesso a tutti. Non essendovi alcun rilievo, per alzata di mano il verbale della seduta precedente viene approvato all'unanimità dei presenti.</w:t>
      </w:r>
      <w:r w:rsidR="00250FBD" w:rsidRPr="00250FB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250FBD">
        <w:rPr>
          <w:rFonts w:ascii="Times New Roman" w:hAnsi="Times New Roman" w:cs="Times New Roman"/>
          <w:sz w:val="24"/>
          <w:szCs w:val="24"/>
        </w:rPr>
        <w:t>I</w:t>
      </w:r>
      <w:r w:rsidR="00250FBD" w:rsidRPr="00250FBD">
        <w:rPr>
          <w:rFonts w:ascii="Times New Roman" w:hAnsi="Times New Roman" w:cs="Times New Roman"/>
          <w:sz w:val="24"/>
          <w:szCs w:val="24"/>
        </w:rPr>
        <w:t xml:space="preserve">l Presidente ricorda che lo stato patrimoniale e il rendiconto 2016 dell’AIDU </w:t>
      </w:r>
      <w:r w:rsidR="00250FBD">
        <w:rPr>
          <w:rFonts w:ascii="Times New Roman" w:hAnsi="Times New Roman" w:cs="Times New Roman"/>
          <w:sz w:val="24"/>
          <w:szCs w:val="24"/>
        </w:rPr>
        <w:t>ammontano a</w:t>
      </w:r>
      <w:r w:rsidR="00250FBD" w:rsidRPr="00250FBD">
        <w:rPr>
          <w:rFonts w:ascii="Times New Roman" w:hAnsi="Times New Roman" w:cs="Times New Roman"/>
          <w:sz w:val="24"/>
          <w:szCs w:val="24"/>
        </w:rPr>
        <w:t xml:space="preserve"> 7017,44 Euro con una rimanenza di 1700,00 Euro.</w:t>
      </w:r>
    </w:p>
    <w:p w:rsidR="00147D48" w:rsidRPr="00656256" w:rsidRDefault="00A6305D" w:rsidP="00D94663">
      <w:pPr>
        <w:pStyle w:val="Corpodeltesto0"/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>Si passa al 2</w:t>
      </w:r>
      <w:r w:rsidR="00243FC6" w:rsidRPr="00656256">
        <w:rPr>
          <w:rFonts w:ascii="Times New Roman" w:hAnsi="Times New Roman" w:cs="Times New Roman"/>
          <w:sz w:val="24"/>
          <w:szCs w:val="24"/>
        </w:rPr>
        <w:t>°</w:t>
      </w:r>
      <w:r w:rsidRPr="00656256">
        <w:rPr>
          <w:rFonts w:ascii="Times New Roman" w:hAnsi="Times New Roman" w:cs="Times New Roman"/>
          <w:sz w:val="24"/>
          <w:szCs w:val="24"/>
        </w:rPr>
        <w:t xml:space="preserve"> </w:t>
      </w:r>
      <w:r w:rsidR="00D36186">
        <w:rPr>
          <w:rFonts w:ascii="Times New Roman" w:hAnsi="Times New Roman" w:cs="Times New Roman"/>
          <w:sz w:val="24"/>
          <w:szCs w:val="24"/>
        </w:rPr>
        <w:t>p</w:t>
      </w:r>
      <w:r w:rsidR="00243FC6" w:rsidRPr="00656256">
        <w:rPr>
          <w:rFonts w:ascii="Times New Roman" w:hAnsi="Times New Roman" w:cs="Times New Roman"/>
          <w:sz w:val="24"/>
          <w:szCs w:val="24"/>
        </w:rPr>
        <w:t>unto all'</w:t>
      </w:r>
      <w:proofErr w:type="spellStart"/>
      <w:r w:rsidR="00243FC6" w:rsidRPr="00656256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="00243FC6" w:rsidRPr="00656256">
        <w:rPr>
          <w:rFonts w:ascii="Times New Roman" w:hAnsi="Times New Roman" w:cs="Times New Roman"/>
          <w:sz w:val="24"/>
          <w:szCs w:val="24"/>
        </w:rPr>
        <w:t xml:space="preserve">. </w:t>
      </w:r>
      <w:r w:rsidR="00147D48" w:rsidRPr="00656256">
        <w:rPr>
          <w:rFonts w:ascii="Times New Roman" w:hAnsi="Times New Roman" w:cs="Times New Roman"/>
          <w:sz w:val="24"/>
          <w:szCs w:val="24"/>
        </w:rPr>
        <w:t>Il Presidente</w:t>
      </w:r>
      <w:r w:rsidR="000233FC" w:rsidRPr="00656256">
        <w:rPr>
          <w:rFonts w:ascii="Times New Roman" w:hAnsi="Times New Roman" w:cs="Times New Roman"/>
          <w:sz w:val="24"/>
          <w:szCs w:val="24"/>
        </w:rPr>
        <w:t xml:space="preserve"> invita</w:t>
      </w:r>
      <w:r w:rsidR="00147D48" w:rsidRPr="00656256">
        <w:rPr>
          <w:rFonts w:ascii="Times New Roman" w:hAnsi="Times New Roman" w:cs="Times New Roman"/>
          <w:sz w:val="24"/>
          <w:szCs w:val="24"/>
        </w:rPr>
        <w:t xml:space="preserve"> Salvatore La Rosa </w:t>
      </w:r>
      <w:r w:rsidR="000233FC" w:rsidRPr="00656256">
        <w:rPr>
          <w:rFonts w:ascii="Times New Roman" w:hAnsi="Times New Roman" w:cs="Times New Roman"/>
          <w:sz w:val="24"/>
          <w:szCs w:val="24"/>
        </w:rPr>
        <w:t>a</w:t>
      </w:r>
      <w:r w:rsidR="00147D48" w:rsidRPr="00656256">
        <w:rPr>
          <w:rFonts w:ascii="Times New Roman" w:hAnsi="Times New Roman" w:cs="Times New Roman"/>
          <w:sz w:val="24"/>
          <w:szCs w:val="24"/>
        </w:rPr>
        <w:t xml:space="preserve"> curare la redazione quadrimestrale di un</w:t>
      </w:r>
      <w:r w:rsidR="000233FC" w:rsidRPr="00656256">
        <w:rPr>
          <w:rFonts w:ascii="Times New Roman" w:hAnsi="Times New Roman" w:cs="Times New Roman"/>
          <w:sz w:val="24"/>
          <w:szCs w:val="24"/>
        </w:rPr>
        <w:t>a</w:t>
      </w:r>
      <w:r w:rsidR="00147D48" w:rsidRPr="00656256">
        <w:rPr>
          <w:rFonts w:ascii="Times New Roman" w:hAnsi="Times New Roman" w:cs="Times New Roman"/>
          <w:sz w:val="24"/>
          <w:szCs w:val="24"/>
        </w:rPr>
        <w:t xml:space="preserve"> </w:t>
      </w:r>
      <w:r w:rsidR="00147D48" w:rsidRPr="00250FBD">
        <w:rPr>
          <w:rFonts w:ascii="Times New Roman" w:hAnsi="Times New Roman" w:cs="Times New Roman"/>
          <w:i/>
          <w:sz w:val="24"/>
          <w:szCs w:val="24"/>
        </w:rPr>
        <w:t>Newsletter</w:t>
      </w:r>
      <w:r w:rsidR="00147D48" w:rsidRPr="00656256">
        <w:rPr>
          <w:rFonts w:ascii="Times New Roman" w:hAnsi="Times New Roman" w:cs="Times New Roman"/>
          <w:sz w:val="24"/>
          <w:szCs w:val="24"/>
        </w:rPr>
        <w:t xml:space="preserve"> dell’AIDU </w:t>
      </w:r>
      <w:r w:rsidR="00147D48" w:rsidRPr="00250FBD">
        <w:rPr>
          <w:rFonts w:ascii="Times New Roman" w:hAnsi="Times New Roman" w:cs="Times New Roman"/>
          <w:i/>
          <w:sz w:val="24"/>
          <w:szCs w:val="24"/>
        </w:rPr>
        <w:t>on line</w:t>
      </w:r>
      <w:r w:rsidR="00147D48" w:rsidRPr="00656256">
        <w:rPr>
          <w:rFonts w:ascii="Times New Roman" w:hAnsi="Times New Roman" w:cs="Times New Roman"/>
          <w:sz w:val="24"/>
          <w:szCs w:val="24"/>
        </w:rPr>
        <w:t xml:space="preserve"> utile alla divulgazione delle iniziative dell’Associazione. L’assemblea accoglie con favore la proposta ed approva all’unanimità. </w:t>
      </w:r>
    </w:p>
    <w:p w:rsidR="00250FBD" w:rsidRDefault="000233FC" w:rsidP="00D94663">
      <w:pPr>
        <w:pStyle w:val="Corpodeltesto0"/>
        <w:tabs>
          <w:tab w:val="left" w:pos="178"/>
        </w:tabs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>In merito al 3° punto all’</w:t>
      </w:r>
      <w:proofErr w:type="spellStart"/>
      <w:r w:rsidRPr="00656256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Pr="00656256">
        <w:rPr>
          <w:rFonts w:ascii="Times New Roman" w:hAnsi="Times New Roman" w:cs="Times New Roman"/>
          <w:sz w:val="24"/>
          <w:szCs w:val="24"/>
        </w:rPr>
        <w:t xml:space="preserve"> </w:t>
      </w:r>
      <w:r w:rsidR="00250FBD">
        <w:rPr>
          <w:rFonts w:ascii="Times New Roman" w:hAnsi="Times New Roman" w:cs="Times New Roman"/>
          <w:sz w:val="24"/>
          <w:szCs w:val="24"/>
        </w:rPr>
        <w:t>l</w:t>
      </w:r>
      <w:r w:rsidRPr="00656256">
        <w:rPr>
          <w:rFonts w:ascii="Times New Roman" w:hAnsi="Times New Roman" w:cs="Times New Roman"/>
          <w:sz w:val="24"/>
          <w:szCs w:val="24"/>
        </w:rPr>
        <w:t>e sezioni che ha</w:t>
      </w:r>
      <w:r w:rsidR="00250FBD">
        <w:rPr>
          <w:rFonts w:ascii="Times New Roman" w:hAnsi="Times New Roman" w:cs="Times New Roman"/>
          <w:sz w:val="24"/>
          <w:szCs w:val="24"/>
        </w:rPr>
        <w:t>nno chiesto il cofinanziamento de</w:t>
      </w:r>
      <w:r w:rsidRPr="00656256">
        <w:rPr>
          <w:rFonts w:ascii="Times New Roman" w:hAnsi="Times New Roman" w:cs="Times New Roman"/>
          <w:sz w:val="24"/>
          <w:szCs w:val="24"/>
        </w:rPr>
        <w:t xml:space="preserve">i Convegni locali con l’inserimento </w:t>
      </w:r>
      <w:r w:rsidR="00250FBD">
        <w:rPr>
          <w:rFonts w:ascii="Times New Roman" w:hAnsi="Times New Roman" w:cs="Times New Roman"/>
          <w:sz w:val="24"/>
          <w:szCs w:val="24"/>
        </w:rPr>
        <w:t xml:space="preserve">del logo </w:t>
      </w:r>
      <w:r w:rsidRPr="00656256">
        <w:rPr>
          <w:rFonts w:ascii="Times New Roman" w:hAnsi="Times New Roman" w:cs="Times New Roman"/>
          <w:sz w:val="24"/>
          <w:szCs w:val="24"/>
        </w:rPr>
        <w:t>dell’AIDU hanno ricevuto l’importo concordato.</w:t>
      </w:r>
    </w:p>
    <w:p w:rsidR="00656256" w:rsidRPr="00656256" w:rsidRDefault="000233FC" w:rsidP="00D94663">
      <w:pPr>
        <w:pStyle w:val="Corpodeltesto0"/>
        <w:tabs>
          <w:tab w:val="left" w:pos="178"/>
        </w:tabs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 xml:space="preserve">Il Presidente presenta il Regolamento per il finanziamento dei Convegni. Il Regolamento è approvato all’unanimità con un emendamento relativo alla periodicità delle richieste, fissate a due volte l’anno, 30 giugno e 31 dicembre di ogni anno. </w:t>
      </w:r>
    </w:p>
    <w:p w:rsidR="00250FBD" w:rsidRDefault="000F0AFF" w:rsidP="00D94663">
      <w:pPr>
        <w:pStyle w:val="Corpodeltesto0"/>
        <w:tabs>
          <w:tab w:val="left" w:pos="178"/>
        </w:tabs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 xml:space="preserve">Circa il 4° </w:t>
      </w:r>
      <w:r w:rsidR="00D36186">
        <w:rPr>
          <w:rFonts w:ascii="Times New Roman" w:hAnsi="Times New Roman" w:cs="Times New Roman"/>
          <w:sz w:val="24"/>
          <w:szCs w:val="24"/>
        </w:rPr>
        <w:t xml:space="preserve">punto </w:t>
      </w:r>
      <w:r w:rsidRPr="00656256">
        <w:rPr>
          <w:rFonts w:ascii="Times New Roman" w:hAnsi="Times New Roman" w:cs="Times New Roman"/>
          <w:sz w:val="24"/>
          <w:szCs w:val="24"/>
        </w:rPr>
        <w:t>all’</w:t>
      </w:r>
      <w:proofErr w:type="spellStart"/>
      <w:r w:rsidRPr="00656256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Pr="00656256">
        <w:rPr>
          <w:rFonts w:ascii="Times New Roman" w:hAnsi="Times New Roman" w:cs="Times New Roman"/>
          <w:sz w:val="24"/>
          <w:szCs w:val="24"/>
        </w:rPr>
        <w:t xml:space="preserve"> il </w:t>
      </w:r>
      <w:r w:rsidR="000233FC" w:rsidRPr="00656256">
        <w:rPr>
          <w:rFonts w:ascii="Times New Roman" w:hAnsi="Times New Roman" w:cs="Times New Roman"/>
          <w:sz w:val="24"/>
          <w:szCs w:val="24"/>
        </w:rPr>
        <w:t xml:space="preserve">Presidente illustra i </w:t>
      </w:r>
      <w:r w:rsidR="00250FBD">
        <w:rPr>
          <w:rFonts w:ascii="Times New Roman" w:hAnsi="Times New Roman" w:cs="Times New Roman"/>
          <w:sz w:val="24"/>
          <w:szCs w:val="24"/>
        </w:rPr>
        <w:t xml:space="preserve">contenuti dei </w:t>
      </w:r>
      <w:r w:rsidR="000233FC" w:rsidRPr="00656256">
        <w:rPr>
          <w:rFonts w:ascii="Times New Roman" w:hAnsi="Times New Roman" w:cs="Times New Roman"/>
          <w:sz w:val="24"/>
          <w:szCs w:val="24"/>
        </w:rPr>
        <w:t>Convegni che si sono svolti a Venezia, a Firenze, e cita gli altri in programm</w:t>
      </w:r>
      <w:r w:rsidR="00250FBD">
        <w:rPr>
          <w:rFonts w:ascii="Times New Roman" w:hAnsi="Times New Roman" w:cs="Times New Roman"/>
          <w:sz w:val="24"/>
          <w:szCs w:val="24"/>
        </w:rPr>
        <w:t>a, divulgati nel sito dell’AIDU. I</w:t>
      </w:r>
      <w:r w:rsidR="000233FC" w:rsidRPr="00656256">
        <w:rPr>
          <w:rFonts w:ascii="Times New Roman" w:hAnsi="Times New Roman" w:cs="Times New Roman"/>
          <w:sz w:val="24"/>
          <w:szCs w:val="24"/>
        </w:rPr>
        <w:t xml:space="preserve">noltre presenta gli ultimi numeri delle Riviste </w:t>
      </w:r>
      <w:r w:rsidR="000233FC" w:rsidRPr="00250FBD">
        <w:rPr>
          <w:rFonts w:ascii="Times New Roman" w:hAnsi="Times New Roman" w:cs="Times New Roman"/>
          <w:i/>
          <w:sz w:val="24"/>
          <w:szCs w:val="24"/>
        </w:rPr>
        <w:t>Le Nuove Frontiere della Scuola</w:t>
      </w:r>
      <w:r w:rsidR="000233FC" w:rsidRPr="00656256">
        <w:rPr>
          <w:rFonts w:ascii="Times New Roman" w:hAnsi="Times New Roman" w:cs="Times New Roman"/>
          <w:sz w:val="24"/>
          <w:szCs w:val="24"/>
        </w:rPr>
        <w:t xml:space="preserve"> e </w:t>
      </w:r>
      <w:r w:rsidR="000233FC" w:rsidRPr="00250FBD">
        <w:rPr>
          <w:rFonts w:ascii="Times New Roman" w:hAnsi="Times New Roman" w:cs="Times New Roman"/>
          <w:i/>
          <w:sz w:val="24"/>
          <w:szCs w:val="24"/>
        </w:rPr>
        <w:t>Il Nodo</w:t>
      </w:r>
      <w:r w:rsidR="00250FBD">
        <w:rPr>
          <w:rFonts w:ascii="Times New Roman" w:hAnsi="Times New Roman" w:cs="Times New Roman"/>
          <w:sz w:val="24"/>
          <w:szCs w:val="24"/>
        </w:rPr>
        <w:t>, che contengono rispettivamente gli atti dei convegni di Palermo e di Bologna.</w:t>
      </w:r>
      <w:r w:rsidR="000233FC" w:rsidRPr="00656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FBD" w:rsidRDefault="00FA3F1A" w:rsidP="00D94663">
      <w:pPr>
        <w:pStyle w:val="Corpodeltesto0"/>
        <w:tabs>
          <w:tab w:val="left" w:pos="178"/>
        </w:tabs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>Salv</w:t>
      </w:r>
      <w:r w:rsidR="00250FBD">
        <w:rPr>
          <w:rFonts w:ascii="Times New Roman" w:hAnsi="Times New Roman" w:cs="Times New Roman"/>
          <w:sz w:val="24"/>
          <w:szCs w:val="24"/>
        </w:rPr>
        <w:t xml:space="preserve">atore La Rosa presenta il </w:t>
      </w:r>
      <w:r w:rsidRPr="00656256">
        <w:rPr>
          <w:rFonts w:ascii="Times New Roman" w:hAnsi="Times New Roman" w:cs="Times New Roman"/>
          <w:sz w:val="24"/>
          <w:szCs w:val="24"/>
        </w:rPr>
        <w:t xml:space="preserve">convegno del 23 novembre 2017 a Palermo dal titolo “Le nuove </w:t>
      </w:r>
      <w:r w:rsidRPr="00656256">
        <w:rPr>
          <w:rFonts w:ascii="Times New Roman" w:hAnsi="Times New Roman" w:cs="Times New Roman"/>
          <w:sz w:val="24"/>
          <w:szCs w:val="24"/>
        </w:rPr>
        <w:lastRenderedPageBreak/>
        <w:t xml:space="preserve">competenze per una cultura della democrazia” e chiede, ottenendola, l’autorizzazione all’inserimento del logo dell’AIDU in locandina. </w:t>
      </w:r>
    </w:p>
    <w:p w:rsidR="00250FBD" w:rsidRDefault="00FA3F1A" w:rsidP="00D94663">
      <w:pPr>
        <w:pStyle w:val="Corpodeltesto0"/>
        <w:tabs>
          <w:tab w:val="left" w:pos="178"/>
        </w:tabs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656256">
        <w:rPr>
          <w:rFonts w:ascii="Times New Roman" w:hAnsi="Times New Roman" w:cs="Times New Roman"/>
          <w:sz w:val="24"/>
          <w:szCs w:val="24"/>
        </w:rPr>
        <w:t>Pasquazi</w:t>
      </w:r>
      <w:proofErr w:type="spellEnd"/>
      <w:r w:rsidRPr="00656256">
        <w:rPr>
          <w:rFonts w:ascii="Times New Roman" w:hAnsi="Times New Roman" w:cs="Times New Roman"/>
          <w:sz w:val="24"/>
          <w:szCs w:val="24"/>
        </w:rPr>
        <w:t xml:space="preserve"> invita a considerare l’opportunità di chiedere agli organizzatori dei vari convegni di allegare le informazioni logistiche al fine di permettere una m</w:t>
      </w:r>
      <w:r w:rsidR="00250FBD">
        <w:rPr>
          <w:rFonts w:ascii="Times New Roman" w:hAnsi="Times New Roman" w:cs="Times New Roman"/>
          <w:sz w:val="24"/>
          <w:szCs w:val="24"/>
        </w:rPr>
        <w:t>aggiore</w:t>
      </w:r>
      <w:r w:rsidRPr="00656256">
        <w:rPr>
          <w:rFonts w:ascii="Times New Roman" w:hAnsi="Times New Roman" w:cs="Times New Roman"/>
          <w:sz w:val="24"/>
          <w:szCs w:val="24"/>
        </w:rPr>
        <w:t xml:space="preserve"> partecipazione degli interessati. </w:t>
      </w:r>
    </w:p>
    <w:p w:rsidR="00250FBD" w:rsidRDefault="00FA3F1A" w:rsidP="00D94663">
      <w:pPr>
        <w:pStyle w:val="Corpodeltesto0"/>
        <w:tabs>
          <w:tab w:val="left" w:pos="178"/>
        </w:tabs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 xml:space="preserve">Gian Cesare Romagnoli ha relazionato al Convegno di Benevento e relazionerà a quello di Cassino, si occuperà anche di chiedere notizie sulla pubblicazione degli Atti relativi.  </w:t>
      </w:r>
    </w:p>
    <w:p w:rsidR="000233FC" w:rsidRPr="00656256" w:rsidRDefault="00250FBD" w:rsidP="00D94663">
      <w:pPr>
        <w:pStyle w:val="Corpodeltesto0"/>
        <w:tabs>
          <w:tab w:val="left" w:pos="178"/>
        </w:tabs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Centrale</w:t>
      </w:r>
      <w:r w:rsidR="00FA3F1A" w:rsidRPr="00656256">
        <w:rPr>
          <w:rFonts w:ascii="Times New Roman" w:hAnsi="Times New Roman" w:cs="Times New Roman"/>
          <w:sz w:val="24"/>
          <w:szCs w:val="24"/>
        </w:rPr>
        <w:t xml:space="preserve"> ritiene che nel caso di pubblicazione di Atti di poche pagine si possa chiede</w:t>
      </w:r>
      <w:r>
        <w:rPr>
          <w:rFonts w:ascii="Times New Roman" w:hAnsi="Times New Roman" w:cs="Times New Roman"/>
          <w:sz w:val="24"/>
          <w:szCs w:val="24"/>
        </w:rPr>
        <w:t xml:space="preserve">re ospitalità a </w:t>
      </w:r>
      <w:r w:rsidR="00FA3F1A" w:rsidRPr="00250FBD">
        <w:rPr>
          <w:rFonts w:ascii="Times New Roman" w:hAnsi="Times New Roman" w:cs="Times New Roman"/>
          <w:i/>
          <w:sz w:val="24"/>
          <w:szCs w:val="24"/>
        </w:rPr>
        <w:t>Le Nuove Frontiere della Scuola</w:t>
      </w:r>
      <w:r w:rsidR="00FA3F1A" w:rsidRPr="00656256">
        <w:rPr>
          <w:rFonts w:ascii="Times New Roman" w:hAnsi="Times New Roman" w:cs="Times New Roman"/>
          <w:sz w:val="24"/>
          <w:szCs w:val="24"/>
        </w:rPr>
        <w:t>, rivi</w:t>
      </w:r>
      <w:r>
        <w:rPr>
          <w:rFonts w:ascii="Times New Roman" w:hAnsi="Times New Roman" w:cs="Times New Roman"/>
          <w:sz w:val="24"/>
          <w:szCs w:val="24"/>
        </w:rPr>
        <w:t xml:space="preserve">sta quadrimestrale;  mentre ne </w:t>
      </w:r>
      <w:r w:rsidR="00FA3F1A" w:rsidRPr="00250FBD">
        <w:rPr>
          <w:rFonts w:ascii="Times New Roman" w:hAnsi="Times New Roman" w:cs="Times New Roman"/>
          <w:i/>
          <w:sz w:val="24"/>
          <w:szCs w:val="24"/>
        </w:rPr>
        <w:t>Il Nodo. Per una pedagogia della persona</w:t>
      </w:r>
      <w:r w:rsidR="00FA3F1A" w:rsidRPr="00656256">
        <w:rPr>
          <w:rFonts w:ascii="Times New Roman" w:hAnsi="Times New Roman" w:cs="Times New Roman"/>
          <w:sz w:val="24"/>
          <w:szCs w:val="24"/>
        </w:rPr>
        <w:t xml:space="preserve">, rivista monografica con un solo numero all’anno, potrebbero confluire </w:t>
      </w:r>
      <w:r>
        <w:rPr>
          <w:rFonts w:ascii="Times New Roman" w:hAnsi="Times New Roman" w:cs="Times New Roman"/>
          <w:sz w:val="24"/>
          <w:szCs w:val="24"/>
        </w:rPr>
        <w:t xml:space="preserve">gli annunci di </w:t>
      </w:r>
      <w:r w:rsidR="00FA3F1A" w:rsidRPr="00656256">
        <w:rPr>
          <w:rFonts w:ascii="Times New Roman" w:hAnsi="Times New Roman" w:cs="Times New Roman"/>
          <w:sz w:val="24"/>
          <w:szCs w:val="24"/>
        </w:rPr>
        <w:t>tutte le attività dell’AIDU e la raccolta degli Atti dei vari convegni in un numero unico</w:t>
      </w:r>
      <w:r>
        <w:rPr>
          <w:rFonts w:ascii="Times New Roman" w:hAnsi="Times New Roman" w:cs="Times New Roman"/>
          <w:sz w:val="24"/>
          <w:szCs w:val="24"/>
        </w:rPr>
        <w:t xml:space="preserve"> annuale,</w:t>
      </w:r>
      <w:r w:rsidR="005F4A2B">
        <w:rPr>
          <w:rFonts w:ascii="Times New Roman" w:hAnsi="Times New Roman" w:cs="Times New Roman"/>
          <w:sz w:val="24"/>
          <w:szCs w:val="24"/>
        </w:rPr>
        <w:t xml:space="preserve"> destinato tutto allo </w:t>
      </w:r>
      <w:r w:rsidR="00FA3F1A" w:rsidRPr="00656256">
        <w:rPr>
          <w:rFonts w:ascii="Times New Roman" w:hAnsi="Times New Roman" w:cs="Times New Roman"/>
          <w:sz w:val="24"/>
          <w:szCs w:val="24"/>
        </w:rPr>
        <w:t xml:space="preserve">scopo di </w:t>
      </w:r>
      <w:r w:rsidR="005F4A2B">
        <w:rPr>
          <w:rFonts w:ascii="Times New Roman" w:hAnsi="Times New Roman" w:cs="Times New Roman"/>
          <w:sz w:val="24"/>
          <w:szCs w:val="24"/>
        </w:rPr>
        <w:t xml:space="preserve">una più ampia </w:t>
      </w:r>
      <w:r w:rsidR="00FA3F1A" w:rsidRPr="00656256">
        <w:rPr>
          <w:rFonts w:ascii="Times New Roman" w:hAnsi="Times New Roman" w:cs="Times New Roman"/>
          <w:sz w:val="24"/>
          <w:szCs w:val="24"/>
        </w:rPr>
        <w:t xml:space="preserve">disseminazione. </w:t>
      </w:r>
    </w:p>
    <w:p w:rsidR="000F0AFF" w:rsidRPr="00656256" w:rsidRDefault="000F0AFF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 xml:space="preserve">Sul 5° </w:t>
      </w:r>
      <w:r w:rsidR="00D36186">
        <w:rPr>
          <w:rFonts w:ascii="Times New Roman" w:hAnsi="Times New Roman" w:cs="Times New Roman"/>
        </w:rPr>
        <w:t xml:space="preserve">punto </w:t>
      </w:r>
      <w:r w:rsidRPr="00656256">
        <w:rPr>
          <w:rFonts w:ascii="Times New Roman" w:hAnsi="Times New Roman" w:cs="Times New Roman"/>
        </w:rPr>
        <w:t>all’</w:t>
      </w:r>
      <w:proofErr w:type="spellStart"/>
      <w:r w:rsidRPr="00656256">
        <w:rPr>
          <w:rFonts w:ascii="Times New Roman" w:hAnsi="Times New Roman" w:cs="Times New Roman"/>
        </w:rPr>
        <w:t>odg</w:t>
      </w:r>
      <w:proofErr w:type="spellEnd"/>
      <w:r w:rsidRPr="00656256">
        <w:rPr>
          <w:rFonts w:ascii="Times New Roman" w:hAnsi="Times New Roman" w:cs="Times New Roman"/>
        </w:rPr>
        <w:t xml:space="preserve"> il Presidente r</w:t>
      </w:r>
      <w:r w:rsidR="005F4A2B">
        <w:rPr>
          <w:rFonts w:ascii="Times New Roman" w:hAnsi="Times New Roman" w:cs="Times New Roman"/>
        </w:rPr>
        <w:t>icorda che ci sono 180 iscritti. Il Consiglio Centrale</w:t>
      </w:r>
      <w:r w:rsidRPr="00656256">
        <w:rPr>
          <w:rFonts w:ascii="Times New Roman" w:hAnsi="Times New Roman" w:cs="Times New Roman"/>
        </w:rPr>
        <w:t xml:space="preserve"> conferma la quota di adesione </w:t>
      </w:r>
      <w:r w:rsidR="005F4A2B">
        <w:rPr>
          <w:rFonts w:ascii="Times New Roman" w:hAnsi="Times New Roman" w:cs="Times New Roman"/>
        </w:rPr>
        <w:t xml:space="preserve">ammontante a 10 euro </w:t>
      </w:r>
      <w:r w:rsidRPr="00656256">
        <w:rPr>
          <w:rFonts w:ascii="Times New Roman" w:hAnsi="Times New Roman" w:cs="Times New Roman"/>
        </w:rPr>
        <w:t xml:space="preserve">l’anno. Nel prossimo Convegno </w:t>
      </w:r>
      <w:proofErr w:type="spellStart"/>
      <w:r w:rsidRPr="00656256">
        <w:rPr>
          <w:rFonts w:ascii="Times New Roman" w:hAnsi="Times New Roman" w:cs="Times New Roman"/>
        </w:rPr>
        <w:t>interassociativo</w:t>
      </w:r>
      <w:proofErr w:type="spellEnd"/>
      <w:r w:rsidRPr="00656256">
        <w:rPr>
          <w:rFonts w:ascii="Times New Roman" w:hAnsi="Times New Roman" w:cs="Times New Roman"/>
        </w:rPr>
        <w:t xml:space="preserve"> dell’AIDU previsto il 17 novembre 2017 si provvederà alla raccolta dei rinnovi e delle nuove adesioni.</w:t>
      </w:r>
    </w:p>
    <w:p w:rsidR="000F0AFF" w:rsidRPr="00656256" w:rsidRDefault="000F0AFF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>Circa il 6° punto all’</w:t>
      </w:r>
      <w:proofErr w:type="spellStart"/>
      <w:r w:rsidRPr="00656256">
        <w:rPr>
          <w:rFonts w:ascii="Times New Roman" w:hAnsi="Times New Roman" w:cs="Times New Roman"/>
        </w:rPr>
        <w:t>odg</w:t>
      </w:r>
      <w:proofErr w:type="spellEnd"/>
      <w:r w:rsidRPr="00656256">
        <w:rPr>
          <w:rFonts w:ascii="Times New Roman" w:hAnsi="Times New Roman" w:cs="Times New Roman"/>
        </w:rPr>
        <w:t xml:space="preserve"> Anna </w:t>
      </w:r>
      <w:proofErr w:type="spellStart"/>
      <w:r w:rsidRPr="00656256">
        <w:rPr>
          <w:rFonts w:ascii="Times New Roman" w:hAnsi="Times New Roman" w:cs="Times New Roman"/>
        </w:rPr>
        <w:t>Pasquazi</w:t>
      </w:r>
      <w:proofErr w:type="spellEnd"/>
      <w:r w:rsidRPr="00656256">
        <w:rPr>
          <w:rFonts w:ascii="Times New Roman" w:hAnsi="Times New Roman" w:cs="Times New Roman"/>
        </w:rPr>
        <w:t xml:space="preserve"> evidenzia la difficoltà dei rapporti con i rappre</w:t>
      </w:r>
      <w:r w:rsidR="005F4A2B">
        <w:rPr>
          <w:rFonts w:ascii="Times New Roman" w:hAnsi="Times New Roman" w:cs="Times New Roman"/>
        </w:rPr>
        <w:t xml:space="preserve">sentanti del FORUM Giovani e </w:t>
      </w:r>
      <w:r w:rsidRPr="00656256">
        <w:rPr>
          <w:rFonts w:ascii="Times New Roman" w:hAnsi="Times New Roman" w:cs="Times New Roman"/>
        </w:rPr>
        <w:t xml:space="preserve">consiglia la collaborazione con Michele </w:t>
      </w:r>
      <w:proofErr w:type="spellStart"/>
      <w:r w:rsidRPr="00656256">
        <w:rPr>
          <w:rFonts w:ascii="Times New Roman" w:hAnsi="Times New Roman" w:cs="Times New Roman"/>
        </w:rPr>
        <w:t>Masulli</w:t>
      </w:r>
      <w:proofErr w:type="spellEnd"/>
      <w:r w:rsidRPr="00656256">
        <w:rPr>
          <w:rFonts w:ascii="Times New Roman" w:hAnsi="Times New Roman" w:cs="Times New Roman"/>
        </w:rPr>
        <w:t>.</w:t>
      </w:r>
      <w:r w:rsidR="005F4A2B">
        <w:rPr>
          <w:rFonts w:ascii="Times New Roman" w:hAnsi="Times New Roman" w:cs="Times New Roman"/>
        </w:rPr>
        <w:t xml:space="preserve"> Il vice presidente </w:t>
      </w:r>
      <w:proofErr w:type="spellStart"/>
      <w:r w:rsidR="005F4A2B">
        <w:rPr>
          <w:rFonts w:ascii="Times New Roman" w:hAnsi="Times New Roman" w:cs="Times New Roman"/>
        </w:rPr>
        <w:t>Barbarisi</w:t>
      </w:r>
      <w:proofErr w:type="spellEnd"/>
      <w:r w:rsidR="005F4A2B">
        <w:rPr>
          <w:rFonts w:ascii="Times New Roman" w:hAnsi="Times New Roman" w:cs="Times New Roman"/>
        </w:rPr>
        <w:t xml:space="preserve"> assume un preciso e diretto impegno in merito.</w:t>
      </w:r>
    </w:p>
    <w:p w:rsidR="000F0AFF" w:rsidRPr="00656256" w:rsidRDefault="000F0AFF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>Sul 7° punto all’</w:t>
      </w:r>
      <w:proofErr w:type="spellStart"/>
      <w:r w:rsidRPr="00656256">
        <w:rPr>
          <w:rFonts w:ascii="Times New Roman" w:hAnsi="Times New Roman" w:cs="Times New Roman"/>
        </w:rPr>
        <w:t>odg</w:t>
      </w:r>
      <w:proofErr w:type="spellEnd"/>
      <w:r w:rsidRPr="00656256">
        <w:rPr>
          <w:rFonts w:ascii="Times New Roman" w:hAnsi="Times New Roman" w:cs="Times New Roman"/>
        </w:rPr>
        <w:t xml:space="preserve"> riferisce Gian Cesare Romagnoli che comunica la richiesta dell’UCIIM di parte</w:t>
      </w:r>
      <w:r w:rsidR="005F4A2B">
        <w:rPr>
          <w:rFonts w:ascii="Times New Roman" w:hAnsi="Times New Roman" w:cs="Times New Roman"/>
        </w:rPr>
        <w:t>cipare a</w:t>
      </w:r>
      <w:r w:rsidRPr="00656256">
        <w:rPr>
          <w:rFonts w:ascii="Times New Roman" w:hAnsi="Times New Roman" w:cs="Times New Roman"/>
        </w:rPr>
        <w:t>l Convegno del 17 novembre con una relazione della Presidente Rosalba Candela. Viene rinnovata da parte del</w:t>
      </w:r>
      <w:r w:rsidR="005F4A2B">
        <w:rPr>
          <w:rFonts w:ascii="Times New Roman" w:hAnsi="Times New Roman" w:cs="Times New Roman"/>
        </w:rPr>
        <w:t xml:space="preserve"> Consiglio Centrale la richiesta di</w:t>
      </w:r>
      <w:r w:rsidRPr="00656256">
        <w:rPr>
          <w:rFonts w:ascii="Times New Roman" w:hAnsi="Times New Roman" w:cs="Times New Roman"/>
        </w:rPr>
        <w:t xml:space="preserve"> rendere visibile la targa dell’AIDU presso la sede legale di via Crescenzio 20, Roma.</w:t>
      </w:r>
    </w:p>
    <w:p w:rsidR="005F4A2B" w:rsidRDefault="00D36186" w:rsidP="00D9466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Sull’</w:t>
      </w:r>
      <w:r w:rsidR="000F0AFF" w:rsidRPr="00656256">
        <w:rPr>
          <w:rFonts w:ascii="Times New Roman" w:hAnsi="Times New Roman" w:cs="Times New Roman"/>
        </w:rPr>
        <w:t>8</w:t>
      </w:r>
      <w:r w:rsidR="00656256" w:rsidRPr="00656256">
        <w:rPr>
          <w:rFonts w:ascii="Times New Roman" w:hAnsi="Times New Roman" w:cs="Times New Roman"/>
        </w:rPr>
        <w:t xml:space="preserve">° </w:t>
      </w:r>
      <w:r>
        <w:rPr>
          <w:rFonts w:ascii="Times New Roman" w:hAnsi="Times New Roman" w:cs="Times New Roman"/>
        </w:rPr>
        <w:t>punto all’</w:t>
      </w:r>
      <w:proofErr w:type="spellStart"/>
      <w:r>
        <w:rPr>
          <w:rFonts w:ascii="Times New Roman" w:hAnsi="Times New Roman" w:cs="Times New Roman"/>
        </w:rPr>
        <w:t>odg</w:t>
      </w:r>
      <w:proofErr w:type="spellEnd"/>
      <w:r>
        <w:rPr>
          <w:rFonts w:ascii="Times New Roman" w:hAnsi="Times New Roman" w:cs="Times New Roman"/>
        </w:rPr>
        <w:t xml:space="preserve"> i</w:t>
      </w:r>
      <w:r w:rsidR="00656256" w:rsidRPr="00656256">
        <w:rPr>
          <w:rFonts w:ascii="Times New Roman" w:hAnsi="Times New Roman" w:cs="Times New Roman"/>
        </w:rPr>
        <w:t>l Presidente prosegue con la verifica e la confer</w:t>
      </w:r>
      <w:r w:rsidR="005F4A2B">
        <w:rPr>
          <w:rFonts w:ascii="Times New Roman" w:hAnsi="Times New Roman" w:cs="Times New Roman"/>
        </w:rPr>
        <w:t>ma delle deleghe ai consiglieri. I</w:t>
      </w:r>
      <w:r w:rsidR="00656256" w:rsidRPr="00656256">
        <w:rPr>
          <w:rFonts w:ascii="Times New Roman" w:hAnsi="Times New Roman" w:cs="Times New Roman"/>
        </w:rPr>
        <w:t>n particolare viene assegnata a</w:t>
      </w:r>
      <w:r w:rsidR="005F4A2B">
        <w:rPr>
          <w:rFonts w:ascii="Times New Roman" w:hAnsi="Times New Roman" w:cs="Times New Roman"/>
        </w:rPr>
        <w:t>l vice presidente</w:t>
      </w:r>
      <w:r w:rsidR="00656256" w:rsidRPr="00656256">
        <w:rPr>
          <w:rFonts w:ascii="Times New Roman" w:hAnsi="Times New Roman" w:cs="Times New Roman"/>
        </w:rPr>
        <w:t xml:space="preserve"> </w:t>
      </w:r>
      <w:r w:rsidR="005F4A2B">
        <w:rPr>
          <w:rFonts w:ascii="Times New Roman" w:hAnsi="Times New Roman" w:cs="Times New Roman"/>
        </w:rPr>
        <w:t>Alfon</w:t>
      </w:r>
      <w:r w:rsidR="00656256" w:rsidRPr="00656256">
        <w:rPr>
          <w:rFonts w:ascii="Times New Roman" w:hAnsi="Times New Roman" w:cs="Times New Roman"/>
        </w:rPr>
        <w:t xml:space="preserve">so </w:t>
      </w:r>
      <w:proofErr w:type="spellStart"/>
      <w:r w:rsidR="00656256" w:rsidRPr="00656256">
        <w:rPr>
          <w:rFonts w:ascii="Times New Roman" w:hAnsi="Times New Roman" w:cs="Times New Roman"/>
        </w:rPr>
        <w:t>Barbarisi</w:t>
      </w:r>
      <w:proofErr w:type="spellEnd"/>
      <w:r w:rsidR="00656256" w:rsidRPr="00656256">
        <w:rPr>
          <w:rFonts w:ascii="Times New Roman" w:hAnsi="Times New Roman" w:cs="Times New Roman"/>
        </w:rPr>
        <w:t xml:space="preserve"> la delega a seguire i lavori del SIESC. </w:t>
      </w:r>
    </w:p>
    <w:p w:rsidR="00656256" w:rsidRPr="00656256" w:rsidRDefault="00656256" w:rsidP="00D94663">
      <w:pPr>
        <w:spacing w:line="276" w:lineRule="auto"/>
        <w:jc w:val="both"/>
        <w:rPr>
          <w:rFonts w:ascii="Times New Roman" w:hAnsi="Times New Roman" w:cs="Times New Roman"/>
        </w:rPr>
      </w:pPr>
      <w:r w:rsidRPr="00656256">
        <w:rPr>
          <w:rFonts w:ascii="Times New Roman" w:hAnsi="Times New Roman" w:cs="Times New Roman"/>
        </w:rPr>
        <w:t>Circa la manutenzione del sito web dell’AIDU viene avanzata la richiesta di renderlo più fruibile</w:t>
      </w:r>
      <w:r w:rsidR="005F4A2B">
        <w:rPr>
          <w:rFonts w:ascii="Times New Roman" w:hAnsi="Times New Roman" w:cs="Times New Roman"/>
        </w:rPr>
        <w:t>. P</w:t>
      </w:r>
      <w:r w:rsidRPr="00656256">
        <w:rPr>
          <w:rFonts w:ascii="Times New Roman" w:hAnsi="Times New Roman" w:cs="Times New Roman"/>
        </w:rPr>
        <w:t>er questo verranno presi i contatti con il tecnico.</w:t>
      </w:r>
    </w:p>
    <w:p w:rsidR="00656256" w:rsidRPr="00656256" w:rsidRDefault="00656256" w:rsidP="00D94663">
      <w:pPr>
        <w:pStyle w:val="Corpodeltesto0"/>
        <w:tabs>
          <w:tab w:val="left" w:pos="178"/>
        </w:tabs>
        <w:spacing w:after="0" w:line="276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 xml:space="preserve">Circa il 9° </w:t>
      </w:r>
      <w:r w:rsidR="00D36186">
        <w:rPr>
          <w:rFonts w:ascii="Times New Roman" w:hAnsi="Times New Roman" w:cs="Times New Roman"/>
          <w:sz w:val="24"/>
          <w:szCs w:val="24"/>
        </w:rPr>
        <w:t xml:space="preserve">punto </w:t>
      </w:r>
      <w:r w:rsidRPr="00656256">
        <w:rPr>
          <w:rFonts w:ascii="Times New Roman" w:hAnsi="Times New Roman" w:cs="Times New Roman"/>
          <w:sz w:val="24"/>
          <w:szCs w:val="24"/>
        </w:rPr>
        <w:t>all’</w:t>
      </w:r>
      <w:proofErr w:type="spellStart"/>
      <w:r w:rsidRPr="00656256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Pr="00656256">
        <w:rPr>
          <w:rFonts w:ascii="Times New Roman" w:hAnsi="Times New Roman" w:cs="Times New Roman"/>
          <w:sz w:val="24"/>
          <w:szCs w:val="24"/>
        </w:rPr>
        <w:t xml:space="preserve"> </w:t>
      </w:r>
      <w:r w:rsidR="005F4A2B">
        <w:rPr>
          <w:rFonts w:ascii="Times New Roman" w:hAnsi="Times New Roman" w:cs="Times New Roman"/>
          <w:sz w:val="24"/>
          <w:szCs w:val="24"/>
        </w:rPr>
        <w:t xml:space="preserve">il Consiglio Centrale </w:t>
      </w:r>
      <w:r w:rsidRPr="00656256">
        <w:rPr>
          <w:rFonts w:ascii="Times New Roman" w:hAnsi="Times New Roman" w:cs="Times New Roman"/>
          <w:sz w:val="24"/>
          <w:szCs w:val="24"/>
        </w:rPr>
        <w:t>esamina il programma del</w:t>
      </w:r>
      <w:r w:rsidR="000F0AFF" w:rsidRPr="00656256">
        <w:rPr>
          <w:rFonts w:ascii="Times New Roman" w:hAnsi="Times New Roman" w:cs="Times New Roman"/>
          <w:sz w:val="24"/>
          <w:szCs w:val="24"/>
        </w:rPr>
        <w:t xml:space="preserve"> Convegno Nazionale </w:t>
      </w:r>
      <w:proofErr w:type="spellStart"/>
      <w:r w:rsidR="000F0AFF" w:rsidRPr="00656256">
        <w:rPr>
          <w:rFonts w:ascii="Times New Roman" w:hAnsi="Times New Roman" w:cs="Times New Roman"/>
          <w:sz w:val="24"/>
          <w:szCs w:val="24"/>
        </w:rPr>
        <w:t>Interassociativo</w:t>
      </w:r>
      <w:proofErr w:type="spellEnd"/>
      <w:r w:rsidR="000F0AFF" w:rsidRPr="00656256">
        <w:rPr>
          <w:rFonts w:ascii="Times New Roman" w:hAnsi="Times New Roman" w:cs="Times New Roman"/>
          <w:sz w:val="24"/>
          <w:szCs w:val="24"/>
        </w:rPr>
        <w:t> </w:t>
      </w:r>
      <w:r w:rsidR="000F0AFF" w:rsidRPr="00656256">
        <w:rPr>
          <w:rStyle w:val="gmail-m7098399769937239406gmail-il"/>
          <w:rFonts w:ascii="Times New Roman" w:hAnsi="Times New Roman" w:cs="Times New Roman"/>
          <w:sz w:val="24"/>
          <w:szCs w:val="24"/>
        </w:rPr>
        <w:t>AIDU</w:t>
      </w:r>
      <w:r w:rsidR="000F0AFF" w:rsidRPr="00656256">
        <w:rPr>
          <w:rFonts w:ascii="Times New Roman" w:hAnsi="Times New Roman" w:cs="Times New Roman"/>
          <w:sz w:val="24"/>
          <w:szCs w:val="24"/>
        </w:rPr>
        <w:t>-FUCI-UNESU su "Relazionalità e orientamento"</w:t>
      </w:r>
      <w:r w:rsidRPr="00656256">
        <w:rPr>
          <w:rFonts w:ascii="Times New Roman" w:hAnsi="Times New Roman" w:cs="Times New Roman"/>
          <w:sz w:val="24"/>
          <w:szCs w:val="24"/>
        </w:rPr>
        <w:t xml:space="preserve"> del 17  novembre 2017 che si svolgerà presso l’Università Roma Tre, Dipartimento di Scienze della Formazione, via Milazzo 11/b</w:t>
      </w:r>
      <w:r w:rsidR="005F4A2B">
        <w:rPr>
          <w:rFonts w:ascii="Times New Roman" w:hAnsi="Times New Roman" w:cs="Times New Roman"/>
          <w:sz w:val="24"/>
          <w:szCs w:val="24"/>
        </w:rPr>
        <w:t>,</w:t>
      </w:r>
      <w:r w:rsidRPr="00656256">
        <w:rPr>
          <w:rFonts w:ascii="Times New Roman" w:hAnsi="Times New Roman" w:cs="Times New Roman"/>
          <w:sz w:val="24"/>
          <w:szCs w:val="24"/>
        </w:rPr>
        <w:t xml:space="preserve"> nell’Aula Volpi.  Si conviene sulla necessità di inserire una riunione all’ora di pranzo con i Delegati di sezione e i Presidenti di sezione</w:t>
      </w:r>
      <w:r w:rsidR="005F4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56">
        <w:rPr>
          <w:rFonts w:ascii="Times New Roman" w:hAnsi="Times New Roman" w:cs="Times New Roman"/>
          <w:sz w:val="24"/>
          <w:szCs w:val="24"/>
        </w:rPr>
        <w:t xml:space="preserve">Luigi </w:t>
      </w:r>
      <w:proofErr w:type="spellStart"/>
      <w:r w:rsidRPr="00656256">
        <w:rPr>
          <w:rFonts w:ascii="Times New Roman" w:hAnsi="Times New Roman" w:cs="Times New Roman"/>
          <w:sz w:val="24"/>
          <w:szCs w:val="24"/>
        </w:rPr>
        <w:t>Biggiero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curerà </w:t>
      </w:r>
      <w:r w:rsidR="005F4A2B">
        <w:rPr>
          <w:rFonts w:ascii="Times New Roman" w:hAnsi="Times New Roman" w:cs="Times New Roman"/>
          <w:sz w:val="24"/>
          <w:szCs w:val="24"/>
        </w:rPr>
        <w:t>tale</w:t>
      </w:r>
      <w:r>
        <w:rPr>
          <w:rFonts w:ascii="Times New Roman" w:hAnsi="Times New Roman" w:cs="Times New Roman"/>
          <w:sz w:val="24"/>
          <w:szCs w:val="24"/>
        </w:rPr>
        <w:t xml:space="preserve"> sessione dei lavori</w:t>
      </w:r>
      <w:r w:rsidRPr="00656256">
        <w:rPr>
          <w:rFonts w:ascii="Times New Roman" w:hAnsi="Times New Roman" w:cs="Times New Roman"/>
          <w:sz w:val="24"/>
          <w:szCs w:val="24"/>
        </w:rPr>
        <w:t>.</w:t>
      </w:r>
    </w:p>
    <w:p w:rsidR="00FA3F1A" w:rsidRPr="009B7EDC" w:rsidRDefault="00656256" w:rsidP="00D9466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656256">
        <w:rPr>
          <w:rFonts w:ascii="Times New Roman" w:hAnsi="Times New Roman" w:cs="Times New Roman"/>
        </w:rPr>
        <w:t xml:space="preserve">Circa il </w:t>
      </w:r>
      <w:r w:rsidR="000F0AFF" w:rsidRPr="00656256">
        <w:rPr>
          <w:rFonts w:ascii="Times New Roman" w:hAnsi="Times New Roman" w:cs="Times New Roman"/>
        </w:rPr>
        <w:t>10</w:t>
      </w:r>
      <w:r w:rsidRPr="00656256">
        <w:rPr>
          <w:rFonts w:ascii="Times New Roman" w:hAnsi="Times New Roman" w:cs="Times New Roman"/>
        </w:rPr>
        <w:t>° punto all’</w:t>
      </w:r>
      <w:proofErr w:type="spellStart"/>
      <w:r w:rsidRPr="00656256">
        <w:rPr>
          <w:rFonts w:ascii="Times New Roman" w:hAnsi="Times New Roman" w:cs="Times New Roman"/>
        </w:rPr>
        <w:t>odg</w:t>
      </w:r>
      <w:proofErr w:type="spellEnd"/>
      <w:r w:rsidRPr="00656256">
        <w:rPr>
          <w:rFonts w:ascii="Times New Roman" w:hAnsi="Times New Roman" w:cs="Times New Roman"/>
        </w:rPr>
        <w:t xml:space="preserve"> il Presidente ricorda che nel Convegno del 17 novembre verrà consegnata la targa relativa al Premio 2017</w:t>
      </w:r>
      <w:r>
        <w:rPr>
          <w:rFonts w:ascii="Times New Roman" w:hAnsi="Times New Roman" w:cs="Times New Roman"/>
        </w:rPr>
        <w:t xml:space="preserve"> “</w:t>
      </w:r>
      <w:proofErr w:type="spellStart"/>
      <w:r w:rsidRPr="00656256">
        <w:rPr>
          <w:rFonts w:ascii="Times New Roman" w:hAnsi="Times New Roman" w:cs="Times New Roman"/>
        </w:rPr>
        <w:t>Humboldt</w:t>
      </w:r>
      <w:proofErr w:type="spellEnd"/>
      <w:r w:rsidRPr="00656256">
        <w:rPr>
          <w:rFonts w:ascii="Times New Roman" w:hAnsi="Times New Roman" w:cs="Times New Roman"/>
        </w:rPr>
        <w:t>-Newman</w:t>
      </w:r>
      <w:r>
        <w:rPr>
          <w:rFonts w:ascii="Times New Roman" w:hAnsi="Times New Roman" w:cs="Times New Roman"/>
        </w:rPr>
        <w:t xml:space="preserve">” recante una scritta sintetica in ricordo dell’opera di don Lorenzo Milani a </w:t>
      </w:r>
      <w:r w:rsidR="009B7EDC">
        <w:rPr>
          <w:rFonts w:ascii="Times New Roman" w:hAnsi="Times New Roman" w:cs="Times New Roman"/>
        </w:rPr>
        <w:t xml:space="preserve">cinquanta anni dalla scomparsa e dalla prima edizione di </w:t>
      </w:r>
      <w:r w:rsidR="009B7EDC" w:rsidRPr="009B7EDC">
        <w:rPr>
          <w:rFonts w:ascii="Times New Roman" w:hAnsi="Times New Roman" w:cs="Times New Roman"/>
          <w:i/>
        </w:rPr>
        <w:t>Lettera a una professoressa.</w:t>
      </w:r>
    </w:p>
    <w:p w:rsidR="00A2258C" w:rsidRDefault="00A6305D" w:rsidP="00D94663">
      <w:pPr>
        <w:pStyle w:val="Corpodeltesto0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>Non essendovi null'altro</w:t>
      </w:r>
      <w:r w:rsidR="00656256" w:rsidRPr="00656256">
        <w:rPr>
          <w:rFonts w:ascii="Times New Roman" w:hAnsi="Times New Roman" w:cs="Times New Roman"/>
          <w:sz w:val="24"/>
          <w:szCs w:val="24"/>
        </w:rPr>
        <w:t xml:space="preserve"> da discutere</w:t>
      </w:r>
      <w:r w:rsidRPr="00656256">
        <w:rPr>
          <w:rFonts w:ascii="Times New Roman" w:hAnsi="Times New Roman" w:cs="Times New Roman"/>
          <w:sz w:val="24"/>
          <w:szCs w:val="24"/>
        </w:rPr>
        <w:t>, alle ore 13</w:t>
      </w:r>
      <w:r w:rsidR="00656256" w:rsidRPr="00656256">
        <w:rPr>
          <w:rFonts w:ascii="Times New Roman" w:hAnsi="Times New Roman" w:cs="Times New Roman"/>
          <w:sz w:val="24"/>
          <w:szCs w:val="24"/>
        </w:rPr>
        <w:t>:00</w:t>
      </w:r>
      <w:r w:rsidRPr="00656256">
        <w:rPr>
          <w:rFonts w:ascii="Times New Roman" w:hAnsi="Times New Roman" w:cs="Times New Roman"/>
          <w:sz w:val="24"/>
          <w:szCs w:val="24"/>
        </w:rPr>
        <w:t xml:space="preserve"> la riunione si dichiara conclusa.</w:t>
      </w:r>
    </w:p>
    <w:p w:rsidR="00883E78" w:rsidRDefault="00A6305D" w:rsidP="00D94663">
      <w:pPr>
        <w:pStyle w:val="Corpodeltesto0"/>
        <w:spacing w:after="0" w:line="276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 xml:space="preserve">Successivamente ha luogo la Celebrazione Eucaristica </w:t>
      </w:r>
      <w:r w:rsidR="005F4A2B">
        <w:rPr>
          <w:rFonts w:ascii="Times New Roman" w:hAnsi="Times New Roman" w:cs="Times New Roman"/>
          <w:sz w:val="24"/>
          <w:szCs w:val="24"/>
        </w:rPr>
        <w:t>presieduta dal Consulente Ecclesiastico Centrale, d</w:t>
      </w:r>
      <w:r w:rsidRPr="00656256">
        <w:rPr>
          <w:rFonts w:ascii="Times New Roman" w:hAnsi="Times New Roman" w:cs="Times New Roman"/>
          <w:sz w:val="24"/>
          <w:szCs w:val="24"/>
        </w:rPr>
        <w:t>on Carlo Nanni.</w:t>
      </w:r>
    </w:p>
    <w:p w:rsidR="00F973E3" w:rsidRPr="00656256" w:rsidRDefault="00F973E3" w:rsidP="00D94663">
      <w:pPr>
        <w:pStyle w:val="Corpodeltesto0"/>
        <w:spacing w:after="0" w:line="276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258C" w:rsidRPr="00656256" w:rsidRDefault="00656256" w:rsidP="00D94663">
      <w:pPr>
        <w:pStyle w:val="Corpodeltesto0"/>
        <w:spacing w:after="0" w:line="276" w:lineRule="auto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256">
        <w:rPr>
          <w:rFonts w:ascii="Times New Roman" w:hAnsi="Times New Roman" w:cs="Times New Roman"/>
          <w:sz w:val="24"/>
          <w:szCs w:val="24"/>
        </w:rPr>
        <w:t>Il Segretari</w:t>
      </w:r>
      <w:r w:rsidR="00922B61" w:rsidRPr="00656256">
        <w:rPr>
          <w:rFonts w:ascii="Times New Roman" w:hAnsi="Times New Roman" w:cs="Times New Roman"/>
          <w:sz w:val="24"/>
          <w:szCs w:val="24"/>
        </w:rPr>
        <w:t>o</w:t>
      </w:r>
      <w:r w:rsidR="005F4A2B">
        <w:rPr>
          <w:rFonts w:ascii="Times New Roman" w:hAnsi="Times New Roman" w:cs="Times New Roman"/>
          <w:sz w:val="24"/>
          <w:szCs w:val="24"/>
        </w:rPr>
        <w:t xml:space="preserve"> verbalizzante</w:t>
      </w:r>
      <w:r w:rsidR="00922B61" w:rsidRPr="00656256">
        <w:rPr>
          <w:rFonts w:ascii="Times New Roman" w:hAnsi="Times New Roman" w:cs="Times New Roman"/>
          <w:sz w:val="24"/>
          <w:szCs w:val="24"/>
        </w:rPr>
        <w:t xml:space="preserve">: </w:t>
      </w:r>
      <w:r w:rsidRPr="00656256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656256">
        <w:rPr>
          <w:rFonts w:ascii="Times New Roman" w:hAnsi="Times New Roman" w:cs="Times New Roman"/>
          <w:sz w:val="24"/>
          <w:szCs w:val="24"/>
        </w:rPr>
        <w:t>Chistolini</w:t>
      </w:r>
      <w:proofErr w:type="spellEnd"/>
      <w:r w:rsidR="005F4A2B">
        <w:rPr>
          <w:rFonts w:ascii="Times New Roman" w:hAnsi="Times New Roman" w:cs="Times New Roman"/>
          <w:sz w:val="24"/>
          <w:szCs w:val="24"/>
        </w:rPr>
        <w:t xml:space="preserve">   </w:t>
      </w:r>
      <w:r w:rsidR="00F973E3">
        <w:rPr>
          <w:rFonts w:ascii="Times New Roman" w:hAnsi="Times New Roman" w:cs="Times New Roman"/>
          <w:sz w:val="24"/>
          <w:szCs w:val="24"/>
        </w:rPr>
        <w:t xml:space="preserve">       </w:t>
      </w:r>
      <w:r w:rsidR="00922B61" w:rsidRPr="00656256">
        <w:rPr>
          <w:rFonts w:ascii="Times New Roman" w:hAnsi="Times New Roman" w:cs="Times New Roman"/>
          <w:sz w:val="24"/>
          <w:szCs w:val="24"/>
        </w:rPr>
        <w:tab/>
      </w:r>
      <w:r w:rsidR="00922B61" w:rsidRPr="0065625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F4A2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922B61" w:rsidRPr="00656256">
        <w:rPr>
          <w:rFonts w:ascii="Times New Roman" w:hAnsi="Times New Roman" w:cs="Times New Roman"/>
          <w:sz w:val="24"/>
          <w:szCs w:val="24"/>
        </w:rPr>
        <w:t>Il Presidente: Roberto Cipriani</w:t>
      </w:r>
    </w:p>
    <w:sectPr w:rsidR="00A2258C" w:rsidRPr="00656256" w:rsidSect="00883E78">
      <w:pgSz w:w="11906" w:h="16838"/>
      <w:pgMar w:top="1334" w:right="1131" w:bottom="1334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30" w:rsidRDefault="00373830">
      <w:r>
        <w:separator/>
      </w:r>
    </w:p>
  </w:endnote>
  <w:endnote w:type="continuationSeparator" w:id="0">
    <w:p w:rsidR="00373830" w:rsidRDefault="0037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30" w:rsidRDefault="00373830"/>
  </w:footnote>
  <w:footnote w:type="continuationSeparator" w:id="0">
    <w:p w:rsidR="00373830" w:rsidRDefault="00373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264"/>
    <w:multiLevelType w:val="multilevel"/>
    <w:tmpl w:val="529219D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242B1"/>
    <w:multiLevelType w:val="multilevel"/>
    <w:tmpl w:val="93B4EBC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A7C05"/>
    <w:multiLevelType w:val="multilevel"/>
    <w:tmpl w:val="62F239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D3DF2"/>
    <w:multiLevelType w:val="multilevel"/>
    <w:tmpl w:val="8174AF1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05BA8"/>
    <w:multiLevelType w:val="multilevel"/>
    <w:tmpl w:val="138C39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0D6D37"/>
    <w:multiLevelType w:val="multilevel"/>
    <w:tmpl w:val="598A9AEC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803A3"/>
    <w:multiLevelType w:val="multilevel"/>
    <w:tmpl w:val="6868B7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2764F"/>
    <w:multiLevelType w:val="multilevel"/>
    <w:tmpl w:val="F6664570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8C"/>
    <w:rsid w:val="000233FC"/>
    <w:rsid w:val="00052B85"/>
    <w:rsid w:val="000F0AFF"/>
    <w:rsid w:val="00147D48"/>
    <w:rsid w:val="00243FC6"/>
    <w:rsid w:val="00250FBD"/>
    <w:rsid w:val="002A25F1"/>
    <w:rsid w:val="00373830"/>
    <w:rsid w:val="0037442A"/>
    <w:rsid w:val="00465C15"/>
    <w:rsid w:val="00474DE2"/>
    <w:rsid w:val="005F4A2B"/>
    <w:rsid w:val="00656256"/>
    <w:rsid w:val="00842515"/>
    <w:rsid w:val="00883E78"/>
    <w:rsid w:val="008E4483"/>
    <w:rsid w:val="00922B61"/>
    <w:rsid w:val="009B7EDC"/>
    <w:rsid w:val="009E15F6"/>
    <w:rsid w:val="00A2258C"/>
    <w:rsid w:val="00A6305D"/>
    <w:rsid w:val="00B23025"/>
    <w:rsid w:val="00BC6087"/>
    <w:rsid w:val="00D36186"/>
    <w:rsid w:val="00D94663"/>
    <w:rsid w:val="00E21B44"/>
    <w:rsid w:val="00F973E3"/>
    <w:rsid w:val="00FA3F1A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">
    <w:name w:val="Corpo del testo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2">
    <w:name w:val="Corpo del testo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Exact">
    <w:name w:val="Corpo del testo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Corpodeltesto0">
    <w:name w:val="Corpo del testo"/>
    <w:basedOn w:val="Normale"/>
    <w:link w:val="Corpodeltesto"/>
    <w:pPr>
      <w:spacing w:after="360" w:line="0" w:lineRule="atLeast"/>
      <w:ind w:hanging="36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gmail-m7098399769937239406gmail-il">
    <w:name w:val="gmail-m_7098399769937239406gmail-il"/>
    <w:basedOn w:val="Carpredefinitoparagrafo"/>
    <w:rsid w:val="00147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1">
    <w:name w:val="Corpo del testo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2">
    <w:name w:val="Corpo del testo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Exact">
    <w:name w:val="Corpo del testo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Corpodeltesto0">
    <w:name w:val="Corpo del testo"/>
    <w:basedOn w:val="Normale"/>
    <w:link w:val="Corpodeltesto"/>
    <w:pPr>
      <w:spacing w:after="360" w:line="0" w:lineRule="atLeast"/>
      <w:ind w:hanging="36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gmail-m7098399769937239406gmail-il">
    <w:name w:val="gmail-m_7098399769937239406gmail-il"/>
    <w:basedOn w:val="Carpredefinitoparagrafo"/>
    <w:rsid w:val="0014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4317-702B-4B42-A627-A91A9B0F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2017-10-29T15:38:00Z</dcterms:created>
  <dcterms:modified xsi:type="dcterms:W3CDTF">2017-10-29T15:56:00Z</dcterms:modified>
</cp:coreProperties>
</file>