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9ABF2" w14:textId="7709D0BC" w:rsidR="00EF66C5" w:rsidRPr="0028122F" w:rsidRDefault="0028122F" w:rsidP="0028122F">
      <w:pPr>
        <w:jc w:val="center"/>
        <w:rPr>
          <w:rFonts w:ascii="Constantia" w:hAnsi="Constantia"/>
          <w:sz w:val="36"/>
          <w:szCs w:val="36"/>
          <w:u w:val="single"/>
        </w:rPr>
      </w:pPr>
      <w:r w:rsidRPr="0028122F">
        <w:rPr>
          <w:rFonts w:ascii="Constantia" w:hAnsi="Constantia"/>
          <w:sz w:val="36"/>
          <w:szCs w:val="36"/>
          <w:u w:val="single"/>
        </w:rPr>
        <w:t>69° RENCONTRE SIESC, Napoli 14-1</w:t>
      </w:r>
      <w:r w:rsidR="00DA2D3A">
        <w:rPr>
          <w:rFonts w:ascii="Constantia" w:hAnsi="Constantia"/>
          <w:sz w:val="36"/>
          <w:szCs w:val="36"/>
          <w:u w:val="single"/>
        </w:rPr>
        <w:t>8</w:t>
      </w:r>
      <w:r w:rsidRPr="0028122F">
        <w:rPr>
          <w:rFonts w:ascii="Constantia" w:hAnsi="Constantia"/>
          <w:sz w:val="36"/>
          <w:szCs w:val="36"/>
          <w:u w:val="single"/>
        </w:rPr>
        <w:t>/1</w:t>
      </w:r>
      <w:r w:rsidR="00DA2D3A">
        <w:rPr>
          <w:rFonts w:ascii="Constantia" w:hAnsi="Constantia"/>
          <w:sz w:val="36"/>
          <w:szCs w:val="36"/>
          <w:u w:val="single"/>
        </w:rPr>
        <w:t>9</w:t>
      </w:r>
      <w:r w:rsidRPr="0028122F">
        <w:rPr>
          <w:rFonts w:ascii="Constantia" w:hAnsi="Constantia"/>
          <w:sz w:val="36"/>
          <w:szCs w:val="36"/>
          <w:u w:val="single"/>
        </w:rPr>
        <w:t xml:space="preserve"> Luglio 2025</w:t>
      </w:r>
    </w:p>
    <w:p w14:paraId="1F277EB2" w14:textId="77777777" w:rsidR="006E7417" w:rsidRDefault="006E7417" w:rsidP="006E7417">
      <w:pPr>
        <w:jc w:val="center"/>
        <w:rPr>
          <w:rFonts w:ascii="Constantia" w:hAnsi="Constantia" w:cs="Arial"/>
        </w:rPr>
      </w:pPr>
      <w:r w:rsidRPr="006E7417">
        <w:rPr>
          <w:rFonts w:ascii="Constantia" w:hAnsi="Constantia" w:cs="Arial"/>
        </w:rPr>
        <w:t xml:space="preserve">Istituto Mater Dei della Compagnia delle Figlie della Carità di San Vincenzo De Paoli, </w:t>
      </w:r>
    </w:p>
    <w:p w14:paraId="49343427" w14:textId="77777777" w:rsidR="006E7417" w:rsidRPr="006E7417" w:rsidRDefault="006E7417" w:rsidP="006E7417">
      <w:pPr>
        <w:jc w:val="center"/>
        <w:rPr>
          <w:rFonts w:ascii="Constantia" w:hAnsi="Constantia" w:cs="Arial"/>
        </w:rPr>
      </w:pPr>
      <w:r>
        <w:rPr>
          <w:rFonts w:ascii="Constantia" w:hAnsi="Constantia" w:cs="Arial"/>
        </w:rPr>
        <w:t xml:space="preserve">Via </w:t>
      </w:r>
      <w:r w:rsidRPr="006E7417">
        <w:rPr>
          <w:rFonts w:ascii="Constantia" w:hAnsi="Constantia" w:cs="Arial"/>
        </w:rPr>
        <w:t xml:space="preserve">S. Luisa di Marillac, 10 - Napoli </w:t>
      </w:r>
    </w:p>
    <w:p w14:paraId="2B905F2E" w14:textId="5C3C71D1" w:rsidR="0028122F" w:rsidRPr="006E7417" w:rsidRDefault="0028122F" w:rsidP="0028122F">
      <w:pPr>
        <w:jc w:val="center"/>
        <w:rPr>
          <w:rFonts w:ascii="Constantia" w:hAnsi="Constantia" w:cs="Arial"/>
          <w:b/>
          <w:bCs/>
          <w:i/>
          <w:iCs/>
          <w:sz w:val="40"/>
          <w:szCs w:val="40"/>
          <w:lang w:val="en-GB"/>
        </w:rPr>
      </w:pPr>
      <w:r w:rsidRPr="006E7417">
        <w:rPr>
          <w:rFonts w:ascii="Constantia" w:hAnsi="Constantia" w:cs="Arial"/>
          <w:b/>
          <w:bCs/>
          <w:i/>
          <w:iCs/>
          <w:sz w:val="40"/>
          <w:szCs w:val="40"/>
          <w:lang w:val="en-GB"/>
        </w:rPr>
        <w:t xml:space="preserve">Building the future: </w:t>
      </w:r>
    </w:p>
    <w:p w14:paraId="1A22C34A" w14:textId="72C18C90" w:rsidR="0028122F" w:rsidRDefault="0028122F" w:rsidP="0028122F">
      <w:pPr>
        <w:jc w:val="center"/>
        <w:rPr>
          <w:rFonts w:ascii="Constantia" w:hAnsi="Constantia" w:cs="Arial"/>
          <w:b/>
          <w:bCs/>
          <w:i/>
          <w:iCs/>
          <w:sz w:val="40"/>
          <w:szCs w:val="40"/>
          <w:lang w:val="en-GB"/>
        </w:rPr>
      </w:pPr>
      <w:r w:rsidRPr="006E7417">
        <w:rPr>
          <w:rFonts w:ascii="Constantia" w:hAnsi="Constantia" w:cs="Arial"/>
          <w:b/>
          <w:bCs/>
          <w:i/>
          <w:iCs/>
          <w:sz w:val="40"/>
          <w:szCs w:val="40"/>
          <w:lang w:val="en-GB"/>
        </w:rPr>
        <w:t>School, the path to a gentle ecological transition</w:t>
      </w:r>
      <w:r w:rsidR="006E7417">
        <w:rPr>
          <w:rFonts w:ascii="Constantia" w:hAnsi="Constantia" w:cs="Arial"/>
          <w:b/>
          <w:bCs/>
          <w:i/>
          <w:iCs/>
          <w:sz w:val="40"/>
          <w:szCs w:val="40"/>
          <w:lang w:val="en-GB"/>
        </w:rPr>
        <w:t>.</w:t>
      </w:r>
    </w:p>
    <w:p w14:paraId="2282EBF2" w14:textId="77777777" w:rsidR="006E7417" w:rsidRDefault="006E7417" w:rsidP="0028122F">
      <w:pPr>
        <w:jc w:val="center"/>
        <w:rPr>
          <w:rFonts w:ascii="Constantia" w:hAnsi="Constantia" w:cs="Arial"/>
          <w:b/>
          <w:bCs/>
          <w:i/>
          <w:iCs/>
          <w:sz w:val="40"/>
          <w:szCs w:val="40"/>
          <w:lang w:val="en-GB"/>
        </w:rPr>
      </w:pPr>
    </w:p>
    <w:p w14:paraId="0A68B039" w14:textId="2E418473" w:rsidR="006E7417" w:rsidRDefault="006E7417" w:rsidP="0028122F">
      <w:pPr>
        <w:jc w:val="center"/>
        <w:rPr>
          <w:rFonts w:ascii="Constantia" w:hAnsi="Constantia" w:cs="Arial"/>
          <w:b/>
          <w:bCs/>
          <w:i/>
          <w:iCs/>
          <w:sz w:val="40"/>
          <w:szCs w:val="40"/>
          <w:lang w:val="en-GB"/>
        </w:rPr>
      </w:pPr>
      <w:r>
        <w:rPr>
          <w:rFonts w:ascii="Constantia" w:hAnsi="Constantia" w:cs="Arial"/>
          <w:b/>
          <w:bCs/>
          <w:i/>
          <w:iCs/>
          <w:sz w:val="40"/>
          <w:szCs w:val="40"/>
          <w:lang w:val="en-GB"/>
        </w:rPr>
        <w:t>PROGRAMMA</w:t>
      </w:r>
    </w:p>
    <w:p w14:paraId="5AC6F339" w14:textId="5FBD382E" w:rsidR="006E7417" w:rsidRDefault="006E7417" w:rsidP="006E7417">
      <w:pPr>
        <w:rPr>
          <w:rFonts w:ascii="Constantia" w:hAnsi="Constantia" w:cs="Arial"/>
          <w:sz w:val="36"/>
          <w:szCs w:val="36"/>
          <w:lang w:val="en-GB"/>
        </w:rPr>
      </w:pPr>
      <w:r w:rsidRPr="006E7417">
        <w:rPr>
          <w:rFonts w:ascii="Constantia" w:hAnsi="Constantia" w:cs="Arial"/>
          <w:sz w:val="36"/>
          <w:szCs w:val="36"/>
          <w:lang w:val="en-GB"/>
        </w:rPr>
        <w:t xml:space="preserve">Lunedì </w:t>
      </w:r>
      <w:r>
        <w:rPr>
          <w:rFonts w:ascii="Constantia" w:hAnsi="Constantia" w:cs="Arial"/>
          <w:sz w:val="36"/>
          <w:szCs w:val="36"/>
          <w:lang w:val="en-GB"/>
        </w:rPr>
        <w:t>14 luglio:</w:t>
      </w:r>
    </w:p>
    <w:p w14:paraId="0739BC14" w14:textId="7033E06B" w:rsidR="006E7417" w:rsidRPr="006E7417" w:rsidRDefault="006E7417" w:rsidP="006E7417">
      <w:pPr>
        <w:rPr>
          <w:rFonts w:ascii="Constantia" w:hAnsi="Constantia" w:cs="Arial"/>
          <w:sz w:val="28"/>
          <w:szCs w:val="28"/>
          <w:lang w:val="en-GB"/>
        </w:rPr>
      </w:pPr>
      <w:r w:rsidRPr="006E7417">
        <w:rPr>
          <w:rFonts w:ascii="Constantia" w:hAnsi="Constantia" w:cs="Arial"/>
          <w:sz w:val="28"/>
          <w:szCs w:val="28"/>
          <w:lang w:val="en-GB"/>
        </w:rPr>
        <w:t xml:space="preserve">h 14.00 Arrivo </w:t>
      </w:r>
      <w:r w:rsidR="00A31B97">
        <w:rPr>
          <w:rFonts w:ascii="Constantia" w:hAnsi="Constantia" w:cs="Arial"/>
          <w:sz w:val="28"/>
          <w:szCs w:val="28"/>
          <w:lang w:val="en-GB"/>
        </w:rPr>
        <w:t>p</w:t>
      </w:r>
      <w:r w:rsidRPr="006E7417">
        <w:rPr>
          <w:rFonts w:ascii="Constantia" w:hAnsi="Constantia" w:cs="Arial"/>
          <w:sz w:val="28"/>
          <w:szCs w:val="28"/>
          <w:lang w:val="en-GB"/>
        </w:rPr>
        <w:t>artecipanti</w:t>
      </w:r>
    </w:p>
    <w:p w14:paraId="377665CE" w14:textId="0992A394" w:rsidR="006E7417" w:rsidRDefault="006E7417" w:rsidP="006E7417">
      <w:pPr>
        <w:rPr>
          <w:rFonts w:ascii="Constantia" w:hAnsi="Constantia" w:cs="Arial"/>
          <w:sz w:val="28"/>
          <w:szCs w:val="28"/>
        </w:rPr>
      </w:pPr>
      <w:r w:rsidRPr="006E7417">
        <w:rPr>
          <w:rFonts w:ascii="Constantia" w:hAnsi="Constantia" w:cs="Arial"/>
          <w:sz w:val="28"/>
          <w:szCs w:val="28"/>
        </w:rPr>
        <w:t>h 19.00 Apertura dei lavori</w:t>
      </w:r>
    </w:p>
    <w:p w14:paraId="370905B0" w14:textId="0EC7C967" w:rsidR="009A239D" w:rsidRPr="006E7417" w:rsidRDefault="009A239D" w:rsidP="006E7417">
      <w:pPr>
        <w:rPr>
          <w:rFonts w:ascii="Constantia" w:hAnsi="Constantia" w:cs="Arial"/>
          <w:sz w:val="28"/>
          <w:szCs w:val="28"/>
        </w:rPr>
      </w:pPr>
      <w:r>
        <w:rPr>
          <w:rFonts w:ascii="Constantia" w:hAnsi="Constantia" w:cs="Arial"/>
          <w:sz w:val="28"/>
          <w:szCs w:val="28"/>
        </w:rPr>
        <w:t>h 20.00 Cena</w:t>
      </w:r>
    </w:p>
    <w:p w14:paraId="06AF5F10" w14:textId="0D7A2424" w:rsidR="006E7417" w:rsidRDefault="006E7417" w:rsidP="006E7417">
      <w:pPr>
        <w:rPr>
          <w:rFonts w:ascii="Constantia" w:hAnsi="Constantia" w:cs="Arial"/>
          <w:sz w:val="28"/>
          <w:szCs w:val="28"/>
        </w:rPr>
      </w:pPr>
      <w:r w:rsidRPr="006E7417">
        <w:rPr>
          <w:rFonts w:ascii="Constantia" w:hAnsi="Constantia" w:cs="Arial"/>
          <w:sz w:val="28"/>
          <w:szCs w:val="28"/>
        </w:rPr>
        <w:t xml:space="preserve">h 21.00 Santa Messa Mons. Franco Beneduce </w:t>
      </w:r>
      <w:r w:rsidR="009A239D">
        <w:rPr>
          <w:rFonts w:ascii="Constantia" w:hAnsi="Constantia" w:cs="Arial"/>
          <w:sz w:val="28"/>
          <w:szCs w:val="28"/>
        </w:rPr>
        <w:t>S</w:t>
      </w:r>
      <w:r w:rsidR="001F5E9A">
        <w:rPr>
          <w:rFonts w:ascii="Constantia" w:hAnsi="Constantia" w:cs="Arial"/>
          <w:sz w:val="28"/>
          <w:szCs w:val="28"/>
        </w:rPr>
        <w:t>J</w:t>
      </w:r>
      <w:r w:rsidRPr="006E7417">
        <w:rPr>
          <w:rFonts w:ascii="Constantia" w:hAnsi="Constantia" w:cs="Arial"/>
          <w:sz w:val="28"/>
          <w:szCs w:val="28"/>
        </w:rPr>
        <w:t xml:space="preserve">, </w:t>
      </w:r>
      <w:r>
        <w:rPr>
          <w:rFonts w:ascii="Constantia" w:hAnsi="Constantia" w:cs="Arial"/>
          <w:sz w:val="28"/>
          <w:szCs w:val="28"/>
        </w:rPr>
        <w:t>V</w:t>
      </w:r>
      <w:r w:rsidRPr="006E7417">
        <w:rPr>
          <w:rFonts w:ascii="Constantia" w:hAnsi="Constantia" w:cs="Arial"/>
          <w:sz w:val="28"/>
          <w:szCs w:val="28"/>
        </w:rPr>
        <w:t xml:space="preserve">escovo </w:t>
      </w:r>
      <w:r w:rsidR="009A239D">
        <w:rPr>
          <w:rFonts w:ascii="Constantia" w:hAnsi="Constantia" w:cs="Arial"/>
          <w:sz w:val="28"/>
          <w:szCs w:val="28"/>
        </w:rPr>
        <w:t>A</w:t>
      </w:r>
      <w:r w:rsidRPr="006E7417">
        <w:rPr>
          <w:rFonts w:ascii="Constantia" w:hAnsi="Constantia" w:cs="Arial"/>
          <w:sz w:val="28"/>
          <w:szCs w:val="28"/>
        </w:rPr>
        <w:t>us. Na</w:t>
      </w:r>
      <w:r>
        <w:rPr>
          <w:rFonts w:ascii="Constantia" w:hAnsi="Constantia" w:cs="Arial"/>
          <w:sz w:val="28"/>
          <w:szCs w:val="28"/>
        </w:rPr>
        <w:t>poli</w:t>
      </w:r>
    </w:p>
    <w:p w14:paraId="3E7A0D5C" w14:textId="1D968E2F" w:rsidR="009A239D" w:rsidRDefault="009A239D" w:rsidP="006E7417">
      <w:pPr>
        <w:rPr>
          <w:rFonts w:ascii="Constantia" w:hAnsi="Constantia" w:cs="Arial"/>
          <w:sz w:val="28"/>
          <w:szCs w:val="28"/>
        </w:rPr>
      </w:pPr>
      <w:r>
        <w:rPr>
          <w:rFonts w:ascii="Constantia" w:hAnsi="Constantia" w:cs="Arial"/>
          <w:sz w:val="28"/>
          <w:szCs w:val="28"/>
        </w:rPr>
        <w:t xml:space="preserve">h 22.00 Concerto Orchestra Giovanile </w:t>
      </w:r>
      <w:r w:rsidRPr="00A31B97">
        <w:rPr>
          <w:rFonts w:ascii="Constantia" w:hAnsi="Constantia" w:cs="Arial"/>
          <w:b/>
          <w:bCs/>
          <w:i/>
          <w:iCs/>
          <w:sz w:val="28"/>
          <w:szCs w:val="28"/>
        </w:rPr>
        <w:t>Sanitansamble</w:t>
      </w:r>
      <w:r>
        <w:rPr>
          <w:rFonts w:ascii="Constantia" w:hAnsi="Constantia" w:cs="Arial"/>
          <w:sz w:val="28"/>
          <w:szCs w:val="28"/>
        </w:rPr>
        <w:t>, Direttore M° P. Acunzo</w:t>
      </w:r>
    </w:p>
    <w:p w14:paraId="354DE2B8" w14:textId="77777777" w:rsidR="009A239D" w:rsidRDefault="009A239D" w:rsidP="006E7417">
      <w:pPr>
        <w:rPr>
          <w:rFonts w:ascii="Constantia" w:hAnsi="Constantia" w:cs="Arial"/>
          <w:sz w:val="28"/>
          <w:szCs w:val="28"/>
        </w:rPr>
      </w:pPr>
    </w:p>
    <w:p w14:paraId="7231E9FC" w14:textId="636B38B6" w:rsidR="009A239D" w:rsidRPr="00A31B97" w:rsidRDefault="009A239D" w:rsidP="006E7417">
      <w:pPr>
        <w:rPr>
          <w:rFonts w:ascii="Constantia" w:hAnsi="Constantia" w:cs="Arial"/>
          <w:b/>
          <w:bCs/>
          <w:sz w:val="36"/>
          <w:szCs w:val="36"/>
        </w:rPr>
      </w:pPr>
      <w:r w:rsidRPr="00A31B97">
        <w:rPr>
          <w:rFonts w:ascii="Constantia" w:hAnsi="Constantia" w:cs="Arial"/>
          <w:b/>
          <w:bCs/>
          <w:sz w:val="36"/>
          <w:szCs w:val="36"/>
        </w:rPr>
        <w:t>Martedi 15 Luglio</w:t>
      </w:r>
    </w:p>
    <w:p w14:paraId="712172EB" w14:textId="2EF93D19" w:rsidR="009A239D" w:rsidRDefault="009A239D" w:rsidP="006E7417">
      <w:pPr>
        <w:rPr>
          <w:rFonts w:ascii="Constantia" w:hAnsi="Constantia" w:cs="Arial"/>
          <w:sz w:val="28"/>
          <w:szCs w:val="28"/>
        </w:rPr>
      </w:pPr>
      <w:r>
        <w:rPr>
          <w:rFonts w:ascii="Constantia" w:hAnsi="Constantia" w:cs="Arial"/>
          <w:sz w:val="28"/>
          <w:szCs w:val="28"/>
        </w:rPr>
        <w:t>h</w:t>
      </w:r>
      <w:r w:rsidRPr="009A239D">
        <w:rPr>
          <w:rFonts w:ascii="Constantia" w:hAnsi="Constantia" w:cs="Arial"/>
          <w:sz w:val="28"/>
          <w:szCs w:val="28"/>
        </w:rPr>
        <w:t xml:space="preserve"> </w:t>
      </w:r>
      <w:proofErr w:type="gramStart"/>
      <w:r w:rsidRPr="009A239D">
        <w:rPr>
          <w:rFonts w:ascii="Constantia" w:hAnsi="Constantia" w:cs="Arial"/>
          <w:sz w:val="28"/>
          <w:szCs w:val="28"/>
        </w:rPr>
        <w:t xml:space="preserve">07.15 </w:t>
      </w:r>
      <w:r>
        <w:rPr>
          <w:rFonts w:ascii="Constantia" w:hAnsi="Constantia" w:cs="Arial"/>
          <w:sz w:val="28"/>
          <w:szCs w:val="28"/>
        </w:rPr>
        <w:t xml:space="preserve"> </w:t>
      </w:r>
      <w:r w:rsidRPr="009A239D">
        <w:rPr>
          <w:rFonts w:ascii="Constantia" w:hAnsi="Constantia" w:cs="Arial"/>
          <w:sz w:val="28"/>
          <w:szCs w:val="28"/>
        </w:rPr>
        <w:t>S.</w:t>
      </w:r>
      <w:proofErr w:type="gramEnd"/>
      <w:r w:rsidRPr="009A239D">
        <w:rPr>
          <w:rFonts w:ascii="Constantia" w:hAnsi="Constantia" w:cs="Arial"/>
          <w:sz w:val="28"/>
          <w:szCs w:val="28"/>
        </w:rPr>
        <w:t xml:space="preserve"> M</w:t>
      </w:r>
      <w:r>
        <w:rPr>
          <w:rFonts w:ascii="Constantia" w:hAnsi="Constantia" w:cs="Arial"/>
          <w:sz w:val="28"/>
          <w:szCs w:val="28"/>
        </w:rPr>
        <w:t>e</w:t>
      </w:r>
      <w:r w:rsidRPr="009A239D">
        <w:rPr>
          <w:rFonts w:ascii="Constantia" w:hAnsi="Constantia" w:cs="Arial"/>
          <w:sz w:val="28"/>
          <w:szCs w:val="28"/>
        </w:rPr>
        <w:t>ssa</w:t>
      </w:r>
      <w:r>
        <w:rPr>
          <w:rFonts w:ascii="Constantia" w:hAnsi="Constantia" w:cs="Arial"/>
          <w:sz w:val="28"/>
          <w:szCs w:val="28"/>
        </w:rPr>
        <w:t xml:space="preserve"> P. Mauro Bossi SJ</w:t>
      </w:r>
    </w:p>
    <w:p w14:paraId="13832CB7" w14:textId="4453ADE6" w:rsidR="009A239D" w:rsidRPr="001F5E9A" w:rsidRDefault="009A239D" w:rsidP="006E7417">
      <w:pPr>
        <w:rPr>
          <w:rFonts w:ascii="Constantia" w:hAnsi="Constantia" w:cs="Arial"/>
          <w:sz w:val="28"/>
          <w:szCs w:val="28"/>
          <w:lang w:val="en-GB"/>
        </w:rPr>
      </w:pPr>
      <w:r w:rsidRPr="001F5E9A">
        <w:rPr>
          <w:rFonts w:ascii="Constantia" w:hAnsi="Constantia" w:cs="Arial"/>
          <w:sz w:val="28"/>
          <w:szCs w:val="28"/>
          <w:lang w:val="en-GB"/>
        </w:rPr>
        <w:t>h 08.00 Colazione</w:t>
      </w:r>
    </w:p>
    <w:p w14:paraId="357F2049" w14:textId="04908D97" w:rsidR="001F5E9A" w:rsidRDefault="009A239D" w:rsidP="001F5E9A">
      <w:pPr>
        <w:pStyle w:val="NormaleWeb"/>
        <w:rPr>
          <w:rStyle w:val="Enfasigrassetto"/>
          <w:rFonts w:ascii="Constantia" w:eastAsiaTheme="majorEastAsia" w:hAnsi="Constantia"/>
          <w:b w:val="0"/>
          <w:bCs w:val="0"/>
          <w:lang w:val="en-US"/>
        </w:rPr>
      </w:pPr>
      <w:r w:rsidRPr="001F5E9A">
        <w:rPr>
          <w:rFonts w:ascii="Constantia" w:hAnsi="Constantia" w:cs="Arial"/>
          <w:sz w:val="28"/>
          <w:szCs w:val="28"/>
          <w:lang w:val="en-GB"/>
        </w:rPr>
        <w:t xml:space="preserve">h 09.00 </w:t>
      </w:r>
      <w:r w:rsidR="001F5E9A" w:rsidRPr="001F5E9A">
        <w:rPr>
          <w:rFonts w:ascii="Constantia" w:hAnsi="Constantia" w:cs="Arial"/>
          <w:sz w:val="28"/>
          <w:szCs w:val="28"/>
          <w:lang w:val="en-GB"/>
        </w:rPr>
        <w:t>Relazione:</w:t>
      </w:r>
      <w:r w:rsidR="001F5E9A" w:rsidRPr="001F5E9A">
        <w:rPr>
          <w:rFonts w:ascii="Constantia" w:hAnsi="Constantia" w:cs="Arial"/>
          <w:sz w:val="28"/>
          <w:szCs w:val="28"/>
          <w:lang w:val="en-GB"/>
        </w:rPr>
        <w:t xml:space="preserve"> </w:t>
      </w:r>
      <w:r w:rsidR="001F5E9A" w:rsidRPr="001F5E9A">
        <w:rPr>
          <w:rStyle w:val="Enfasigrassetto"/>
          <w:rFonts w:ascii="Constantia" w:eastAsiaTheme="majorEastAsia" w:hAnsi="Constantia"/>
          <w:b w:val="0"/>
          <w:bCs w:val="0"/>
          <w:u w:val="single"/>
          <w:lang w:val="en-US"/>
        </w:rPr>
        <w:t>Planetary Inequality, Climate Justice, and Multilateralism</w:t>
      </w:r>
      <w:r w:rsidR="001F5E9A" w:rsidRPr="001F5E9A">
        <w:rPr>
          <w:rStyle w:val="Enfasigrassetto"/>
          <w:rFonts w:ascii="Constantia" w:eastAsiaTheme="majorEastAsia" w:hAnsi="Constantia"/>
          <w:b w:val="0"/>
          <w:bCs w:val="0"/>
          <w:lang w:val="en-US"/>
        </w:rPr>
        <w:t>. P. Bossi</w:t>
      </w:r>
      <w:r w:rsidR="001F5E9A">
        <w:rPr>
          <w:rStyle w:val="Enfasigrassetto"/>
          <w:rFonts w:ascii="Constantia" w:eastAsiaTheme="majorEastAsia" w:hAnsi="Constantia"/>
          <w:b w:val="0"/>
          <w:bCs w:val="0"/>
          <w:lang w:val="en-US"/>
        </w:rPr>
        <w:t xml:space="preserve"> SJ</w:t>
      </w:r>
    </w:p>
    <w:p w14:paraId="38602C22" w14:textId="61839377" w:rsidR="001F5E9A" w:rsidRDefault="001F5E9A" w:rsidP="001F5E9A">
      <w:pPr>
        <w:pStyle w:val="NormaleWeb"/>
        <w:rPr>
          <w:rStyle w:val="Enfasigrassetto"/>
          <w:rFonts w:ascii="Constantia" w:eastAsiaTheme="majorEastAsia" w:hAnsi="Constantia"/>
          <w:b w:val="0"/>
          <w:bCs w:val="0"/>
          <w:sz w:val="28"/>
          <w:szCs w:val="28"/>
          <w:lang w:val="en-US"/>
        </w:rPr>
      </w:pPr>
      <w:r w:rsidRPr="001F5E9A">
        <w:rPr>
          <w:rStyle w:val="Enfasigrassetto"/>
          <w:rFonts w:ascii="Constantia" w:eastAsiaTheme="majorEastAsia" w:hAnsi="Constantia"/>
          <w:b w:val="0"/>
          <w:bCs w:val="0"/>
          <w:sz w:val="28"/>
          <w:szCs w:val="28"/>
          <w:lang w:val="en-US"/>
        </w:rPr>
        <w:t xml:space="preserve">h </w:t>
      </w:r>
      <w:proofErr w:type="gramStart"/>
      <w:r w:rsidRPr="001F5E9A">
        <w:rPr>
          <w:rStyle w:val="Enfasigrassetto"/>
          <w:rFonts w:ascii="Constantia" w:eastAsiaTheme="majorEastAsia" w:hAnsi="Constantia"/>
          <w:b w:val="0"/>
          <w:bCs w:val="0"/>
          <w:sz w:val="28"/>
          <w:szCs w:val="28"/>
          <w:lang w:val="en-US"/>
        </w:rPr>
        <w:t>10.30</w:t>
      </w:r>
      <w:r>
        <w:rPr>
          <w:rStyle w:val="Enfasigrassetto"/>
          <w:rFonts w:ascii="Constantia" w:eastAsiaTheme="majorEastAsia" w:hAnsi="Constantia"/>
          <w:b w:val="0"/>
          <w:bCs w:val="0"/>
          <w:sz w:val="28"/>
          <w:szCs w:val="28"/>
          <w:lang w:val="en-US"/>
        </w:rPr>
        <w:t xml:space="preserve">  Break</w:t>
      </w:r>
      <w:proofErr w:type="gramEnd"/>
    </w:p>
    <w:p w14:paraId="66072210" w14:textId="3AA5C123" w:rsidR="001F5E9A" w:rsidRDefault="001F5E9A" w:rsidP="001F5E9A">
      <w:pPr>
        <w:pStyle w:val="NormaleWeb"/>
        <w:rPr>
          <w:rStyle w:val="Enfasigrassetto"/>
          <w:rFonts w:ascii="Constantia" w:eastAsiaTheme="majorEastAsia" w:hAnsi="Constantia"/>
          <w:b w:val="0"/>
          <w:bCs w:val="0"/>
          <w:sz w:val="28"/>
          <w:szCs w:val="28"/>
          <w:lang w:val="en-US"/>
        </w:rPr>
      </w:pPr>
      <w:r>
        <w:rPr>
          <w:rStyle w:val="Enfasigrassetto"/>
          <w:rFonts w:ascii="Constantia" w:eastAsiaTheme="majorEastAsia" w:hAnsi="Constantia"/>
          <w:b w:val="0"/>
          <w:bCs w:val="0"/>
          <w:sz w:val="28"/>
          <w:szCs w:val="28"/>
          <w:lang w:val="en-US"/>
        </w:rPr>
        <w:t>h 11.00 Gruppi linguistici</w:t>
      </w:r>
    </w:p>
    <w:p w14:paraId="09AFE83B" w14:textId="2145E522" w:rsidR="001F5E9A" w:rsidRDefault="001F5E9A" w:rsidP="001F5E9A">
      <w:pPr>
        <w:pStyle w:val="NormaleWeb"/>
        <w:rPr>
          <w:rStyle w:val="Enfasigrassetto"/>
          <w:rFonts w:ascii="Constantia" w:eastAsiaTheme="majorEastAsia" w:hAnsi="Constantia"/>
          <w:b w:val="0"/>
          <w:bCs w:val="0"/>
          <w:sz w:val="28"/>
          <w:szCs w:val="28"/>
        </w:rPr>
      </w:pPr>
      <w:r w:rsidRPr="000214EB">
        <w:rPr>
          <w:rStyle w:val="Enfasigrassetto"/>
          <w:rFonts w:ascii="Constantia" w:eastAsiaTheme="majorEastAsia" w:hAnsi="Constantia"/>
          <w:b w:val="0"/>
          <w:bCs w:val="0"/>
          <w:sz w:val="28"/>
          <w:szCs w:val="28"/>
        </w:rPr>
        <w:t xml:space="preserve">h 11.oo </w:t>
      </w:r>
      <w:r w:rsidR="000214EB" w:rsidRPr="000214EB">
        <w:rPr>
          <w:rStyle w:val="Enfasigrassetto"/>
          <w:rFonts w:ascii="Constantia" w:eastAsiaTheme="majorEastAsia" w:hAnsi="Constantia"/>
          <w:b w:val="0"/>
          <w:bCs w:val="0"/>
          <w:sz w:val="28"/>
          <w:szCs w:val="28"/>
        </w:rPr>
        <w:t>Relazioni gruppi e</w:t>
      </w:r>
      <w:r w:rsidR="000214EB">
        <w:rPr>
          <w:rStyle w:val="Enfasigrassetto"/>
          <w:rFonts w:ascii="Constantia" w:eastAsiaTheme="majorEastAsia" w:hAnsi="Constantia"/>
          <w:b w:val="0"/>
          <w:bCs w:val="0"/>
          <w:sz w:val="28"/>
          <w:szCs w:val="28"/>
        </w:rPr>
        <w:t xml:space="preserve"> conclusioni</w:t>
      </w:r>
    </w:p>
    <w:p w14:paraId="2D0FBC26" w14:textId="7A4B0DD5" w:rsidR="000214EB" w:rsidRDefault="000214EB" w:rsidP="001F5E9A">
      <w:pPr>
        <w:pStyle w:val="NormaleWeb"/>
        <w:rPr>
          <w:rStyle w:val="Enfasigrassetto"/>
          <w:rFonts w:ascii="Constantia" w:eastAsiaTheme="majorEastAsia" w:hAnsi="Constantia"/>
          <w:b w:val="0"/>
          <w:bCs w:val="0"/>
          <w:sz w:val="28"/>
          <w:szCs w:val="28"/>
        </w:rPr>
      </w:pPr>
      <w:r>
        <w:rPr>
          <w:rStyle w:val="Enfasigrassetto"/>
          <w:rFonts w:ascii="Constantia" w:eastAsiaTheme="majorEastAsia" w:hAnsi="Constantia"/>
          <w:b w:val="0"/>
          <w:bCs w:val="0"/>
          <w:sz w:val="28"/>
          <w:szCs w:val="28"/>
        </w:rPr>
        <w:t>h 13.00 Pranzo</w:t>
      </w:r>
    </w:p>
    <w:p w14:paraId="42983F6F" w14:textId="09F5C635" w:rsidR="000214EB" w:rsidRDefault="000214EB" w:rsidP="001F5E9A">
      <w:pPr>
        <w:pStyle w:val="NormaleWeb"/>
        <w:rPr>
          <w:rStyle w:val="Enfasigrassetto"/>
          <w:rFonts w:ascii="Constantia" w:eastAsiaTheme="majorEastAsia" w:hAnsi="Constantia"/>
          <w:b w:val="0"/>
          <w:bCs w:val="0"/>
          <w:sz w:val="28"/>
          <w:szCs w:val="28"/>
        </w:rPr>
      </w:pPr>
      <w:r>
        <w:rPr>
          <w:rStyle w:val="Enfasigrassetto"/>
          <w:rFonts w:ascii="Constantia" w:eastAsiaTheme="majorEastAsia" w:hAnsi="Constantia"/>
          <w:b w:val="0"/>
          <w:bCs w:val="0"/>
          <w:sz w:val="28"/>
          <w:szCs w:val="28"/>
        </w:rPr>
        <w:t>h 15. 30 Escursione in Napoli</w:t>
      </w:r>
      <w:r w:rsidR="00A31B97">
        <w:rPr>
          <w:rStyle w:val="Enfasigrassetto"/>
          <w:rFonts w:ascii="Constantia" w:eastAsiaTheme="majorEastAsia" w:hAnsi="Constantia"/>
          <w:b w:val="0"/>
          <w:bCs w:val="0"/>
          <w:sz w:val="28"/>
          <w:szCs w:val="28"/>
        </w:rPr>
        <w:t xml:space="preserve"> “Le bellezze di Napoli” per 20 persone</w:t>
      </w:r>
    </w:p>
    <w:p w14:paraId="010D35D2" w14:textId="64C3A6AD" w:rsidR="000214EB" w:rsidRDefault="000214EB" w:rsidP="001F5E9A">
      <w:pPr>
        <w:pStyle w:val="NormaleWeb"/>
        <w:rPr>
          <w:rStyle w:val="Enfasigrassetto"/>
          <w:rFonts w:ascii="Constantia" w:eastAsiaTheme="majorEastAsia" w:hAnsi="Constantia"/>
          <w:b w:val="0"/>
          <w:bCs w:val="0"/>
          <w:sz w:val="28"/>
          <w:szCs w:val="28"/>
        </w:rPr>
      </w:pPr>
      <w:r>
        <w:rPr>
          <w:rStyle w:val="Enfasigrassetto"/>
          <w:rFonts w:ascii="Constantia" w:eastAsiaTheme="majorEastAsia" w:hAnsi="Constantia"/>
          <w:b w:val="0"/>
          <w:bCs w:val="0"/>
          <w:sz w:val="28"/>
          <w:szCs w:val="28"/>
        </w:rPr>
        <w:t>h 19.30 Cena</w:t>
      </w:r>
    </w:p>
    <w:p w14:paraId="665DFA4F" w14:textId="361E1F65" w:rsidR="000214EB" w:rsidRPr="00A31B97" w:rsidRDefault="000214EB" w:rsidP="000214EB">
      <w:pPr>
        <w:rPr>
          <w:rFonts w:ascii="Constantia" w:hAnsi="Constantia" w:cs="Arial"/>
          <w:b/>
          <w:bCs/>
          <w:sz w:val="36"/>
          <w:szCs w:val="36"/>
        </w:rPr>
      </w:pPr>
      <w:r w:rsidRPr="00A31B97">
        <w:rPr>
          <w:rFonts w:ascii="Constantia" w:hAnsi="Constantia" w:cs="Arial"/>
          <w:b/>
          <w:bCs/>
          <w:sz w:val="36"/>
          <w:szCs w:val="36"/>
        </w:rPr>
        <w:lastRenderedPageBreak/>
        <w:t>M</w:t>
      </w:r>
      <w:r w:rsidRPr="00A31B97">
        <w:rPr>
          <w:rFonts w:ascii="Constantia" w:hAnsi="Constantia" w:cs="Arial"/>
          <w:b/>
          <w:bCs/>
          <w:sz w:val="36"/>
          <w:szCs w:val="36"/>
        </w:rPr>
        <w:t>ercoledì</w:t>
      </w:r>
      <w:r w:rsidRPr="00A31B97">
        <w:rPr>
          <w:rFonts w:ascii="Constantia" w:hAnsi="Constantia" w:cs="Arial"/>
          <w:b/>
          <w:bCs/>
          <w:sz w:val="36"/>
          <w:szCs w:val="36"/>
        </w:rPr>
        <w:t xml:space="preserve"> 1</w:t>
      </w:r>
      <w:r w:rsidRPr="00A31B97">
        <w:rPr>
          <w:rFonts w:ascii="Constantia" w:hAnsi="Constantia" w:cs="Arial"/>
          <w:b/>
          <w:bCs/>
          <w:sz w:val="36"/>
          <w:szCs w:val="36"/>
        </w:rPr>
        <w:t>6</w:t>
      </w:r>
      <w:r w:rsidRPr="00A31B97">
        <w:rPr>
          <w:rFonts w:ascii="Constantia" w:hAnsi="Constantia" w:cs="Arial"/>
          <w:b/>
          <w:bCs/>
          <w:sz w:val="36"/>
          <w:szCs w:val="36"/>
        </w:rPr>
        <w:t xml:space="preserve"> Luglio</w:t>
      </w:r>
    </w:p>
    <w:p w14:paraId="3E58A8C1" w14:textId="5EB1BC86" w:rsidR="000214EB" w:rsidRDefault="000214EB" w:rsidP="000214EB">
      <w:pPr>
        <w:rPr>
          <w:rFonts w:ascii="Constantia" w:hAnsi="Constantia" w:cs="Arial"/>
          <w:sz w:val="28"/>
          <w:szCs w:val="28"/>
        </w:rPr>
      </w:pPr>
      <w:r>
        <w:rPr>
          <w:rFonts w:ascii="Constantia" w:hAnsi="Constantia" w:cs="Arial"/>
          <w:sz w:val="28"/>
          <w:szCs w:val="28"/>
        </w:rPr>
        <w:t>h</w:t>
      </w:r>
      <w:r w:rsidRPr="009A239D">
        <w:rPr>
          <w:rFonts w:ascii="Constantia" w:hAnsi="Constantia" w:cs="Arial"/>
          <w:sz w:val="28"/>
          <w:szCs w:val="28"/>
        </w:rPr>
        <w:t xml:space="preserve"> </w:t>
      </w:r>
      <w:proofErr w:type="gramStart"/>
      <w:r w:rsidRPr="009A239D">
        <w:rPr>
          <w:rFonts w:ascii="Constantia" w:hAnsi="Constantia" w:cs="Arial"/>
          <w:sz w:val="28"/>
          <w:szCs w:val="28"/>
        </w:rPr>
        <w:t xml:space="preserve">07.15 </w:t>
      </w:r>
      <w:r>
        <w:rPr>
          <w:rFonts w:ascii="Constantia" w:hAnsi="Constantia" w:cs="Arial"/>
          <w:sz w:val="28"/>
          <w:szCs w:val="28"/>
        </w:rPr>
        <w:t xml:space="preserve"> </w:t>
      </w:r>
      <w:r w:rsidRPr="009A239D">
        <w:rPr>
          <w:rFonts w:ascii="Constantia" w:hAnsi="Constantia" w:cs="Arial"/>
          <w:sz w:val="28"/>
          <w:szCs w:val="28"/>
        </w:rPr>
        <w:t>S.</w:t>
      </w:r>
      <w:proofErr w:type="gramEnd"/>
      <w:r w:rsidRPr="009A239D">
        <w:rPr>
          <w:rFonts w:ascii="Constantia" w:hAnsi="Constantia" w:cs="Arial"/>
          <w:sz w:val="28"/>
          <w:szCs w:val="28"/>
        </w:rPr>
        <w:t xml:space="preserve"> M</w:t>
      </w:r>
      <w:r>
        <w:rPr>
          <w:rFonts w:ascii="Constantia" w:hAnsi="Constantia" w:cs="Arial"/>
          <w:sz w:val="28"/>
          <w:szCs w:val="28"/>
        </w:rPr>
        <w:t>e</w:t>
      </w:r>
      <w:r w:rsidRPr="009A239D">
        <w:rPr>
          <w:rFonts w:ascii="Constantia" w:hAnsi="Constantia" w:cs="Arial"/>
          <w:sz w:val="28"/>
          <w:szCs w:val="28"/>
        </w:rPr>
        <w:t>ssa</w:t>
      </w:r>
      <w:r>
        <w:rPr>
          <w:rFonts w:ascii="Constantia" w:hAnsi="Constantia" w:cs="Arial"/>
          <w:sz w:val="28"/>
          <w:szCs w:val="28"/>
        </w:rPr>
        <w:t xml:space="preserve"> P. </w:t>
      </w:r>
      <w:r>
        <w:rPr>
          <w:rFonts w:ascii="Constantia" w:hAnsi="Constantia" w:cs="Arial"/>
          <w:sz w:val="28"/>
          <w:szCs w:val="28"/>
        </w:rPr>
        <w:t>Gael Giraud</w:t>
      </w:r>
      <w:r>
        <w:rPr>
          <w:rFonts w:ascii="Constantia" w:hAnsi="Constantia" w:cs="Arial"/>
          <w:sz w:val="28"/>
          <w:szCs w:val="28"/>
        </w:rPr>
        <w:t xml:space="preserve"> SJ</w:t>
      </w:r>
    </w:p>
    <w:p w14:paraId="6A4EB7D9" w14:textId="77777777" w:rsidR="000214EB" w:rsidRPr="001F5E9A" w:rsidRDefault="000214EB" w:rsidP="000214EB">
      <w:pPr>
        <w:rPr>
          <w:rFonts w:ascii="Constantia" w:hAnsi="Constantia" w:cs="Arial"/>
          <w:sz w:val="28"/>
          <w:szCs w:val="28"/>
          <w:lang w:val="en-GB"/>
        </w:rPr>
      </w:pPr>
      <w:r w:rsidRPr="001F5E9A">
        <w:rPr>
          <w:rFonts w:ascii="Constantia" w:hAnsi="Constantia" w:cs="Arial"/>
          <w:sz w:val="28"/>
          <w:szCs w:val="28"/>
          <w:lang w:val="en-GB"/>
        </w:rPr>
        <w:t>h 08.00 Colazione</w:t>
      </w:r>
    </w:p>
    <w:p w14:paraId="68EFE176" w14:textId="2A93945C" w:rsidR="000214EB" w:rsidRPr="00A31B97" w:rsidRDefault="000214EB" w:rsidP="000214EB">
      <w:pPr>
        <w:spacing w:after="0" w:line="240" w:lineRule="auto"/>
        <w:rPr>
          <w:rStyle w:val="Enfasigrassetto"/>
          <w:rFonts w:ascii="Constantia" w:eastAsiaTheme="majorEastAsia" w:hAnsi="Constantia"/>
          <w:b w:val="0"/>
          <w:bCs w:val="0"/>
          <w:sz w:val="24"/>
          <w:szCs w:val="24"/>
          <w:lang w:val="en-US"/>
        </w:rPr>
      </w:pPr>
      <w:r w:rsidRPr="001F5E9A">
        <w:rPr>
          <w:rFonts w:ascii="Constantia" w:hAnsi="Constantia" w:cs="Arial"/>
          <w:sz w:val="28"/>
          <w:szCs w:val="28"/>
          <w:lang w:val="en-GB"/>
        </w:rPr>
        <w:t xml:space="preserve">h 09.00 Relazione: </w:t>
      </w:r>
      <w:r w:rsidRPr="000214EB">
        <w:rPr>
          <w:rFonts w:ascii="Times New Roman" w:eastAsia="Times New Roman" w:hAnsi="Times New Roman" w:cs="Times New Roman"/>
          <w:kern w:val="0"/>
          <w:sz w:val="28"/>
          <w:szCs w:val="28"/>
          <w:u w:val="single"/>
          <w:lang w:val="en-GB" w:eastAsia="it-IT"/>
          <w14:ligatures w14:val="none"/>
        </w:rPr>
        <w:t>Economics and finance of the ecological shift</w:t>
      </w:r>
      <w:r w:rsidRPr="000214EB">
        <w:rPr>
          <w:rFonts w:ascii="Times New Roman" w:eastAsia="Times New Roman" w:hAnsi="Times New Roman" w:cs="Times New Roman"/>
          <w:kern w:val="0"/>
          <w:sz w:val="28"/>
          <w:szCs w:val="28"/>
          <w:u w:val="single"/>
          <w:lang w:val="en-GB" w:eastAsia="it-IT"/>
          <w14:ligatures w14:val="none"/>
        </w:rPr>
        <w:t xml:space="preserve"> </w:t>
      </w:r>
      <w:r w:rsidRPr="00A31B97">
        <w:rPr>
          <w:rStyle w:val="Enfasigrassetto"/>
          <w:rFonts w:ascii="Constantia" w:eastAsiaTheme="majorEastAsia" w:hAnsi="Constantia"/>
          <w:b w:val="0"/>
          <w:bCs w:val="0"/>
          <w:sz w:val="24"/>
          <w:szCs w:val="24"/>
          <w:lang w:val="en-US"/>
        </w:rPr>
        <w:t xml:space="preserve">P. </w:t>
      </w:r>
      <w:r w:rsidRPr="00A31B97">
        <w:rPr>
          <w:rStyle w:val="Enfasigrassetto"/>
          <w:rFonts w:ascii="Constantia" w:eastAsiaTheme="majorEastAsia" w:hAnsi="Constantia"/>
          <w:b w:val="0"/>
          <w:bCs w:val="0"/>
          <w:sz w:val="24"/>
          <w:szCs w:val="24"/>
          <w:lang w:val="en-US"/>
        </w:rPr>
        <w:t>Giraud</w:t>
      </w:r>
      <w:r w:rsidRPr="00A31B97">
        <w:rPr>
          <w:rStyle w:val="Enfasigrassetto"/>
          <w:rFonts w:ascii="Constantia" w:eastAsiaTheme="majorEastAsia" w:hAnsi="Constantia"/>
          <w:b w:val="0"/>
          <w:bCs w:val="0"/>
          <w:sz w:val="24"/>
          <w:szCs w:val="24"/>
          <w:lang w:val="en-US"/>
        </w:rPr>
        <w:t xml:space="preserve"> SJ</w:t>
      </w:r>
    </w:p>
    <w:p w14:paraId="55A95FB5" w14:textId="77777777" w:rsidR="000214EB" w:rsidRDefault="000214EB" w:rsidP="000214EB">
      <w:pPr>
        <w:pStyle w:val="NormaleWeb"/>
        <w:rPr>
          <w:rStyle w:val="Enfasigrassetto"/>
          <w:rFonts w:ascii="Constantia" w:eastAsiaTheme="majorEastAsia" w:hAnsi="Constantia"/>
          <w:b w:val="0"/>
          <w:bCs w:val="0"/>
          <w:sz w:val="28"/>
          <w:szCs w:val="28"/>
          <w:lang w:val="en-US"/>
        </w:rPr>
      </w:pPr>
      <w:r w:rsidRPr="001F5E9A">
        <w:rPr>
          <w:rStyle w:val="Enfasigrassetto"/>
          <w:rFonts w:ascii="Constantia" w:eastAsiaTheme="majorEastAsia" w:hAnsi="Constantia"/>
          <w:b w:val="0"/>
          <w:bCs w:val="0"/>
          <w:sz w:val="28"/>
          <w:szCs w:val="28"/>
          <w:lang w:val="en-US"/>
        </w:rPr>
        <w:t xml:space="preserve">h </w:t>
      </w:r>
      <w:proofErr w:type="gramStart"/>
      <w:r w:rsidRPr="001F5E9A">
        <w:rPr>
          <w:rStyle w:val="Enfasigrassetto"/>
          <w:rFonts w:ascii="Constantia" w:eastAsiaTheme="majorEastAsia" w:hAnsi="Constantia"/>
          <w:b w:val="0"/>
          <w:bCs w:val="0"/>
          <w:sz w:val="28"/>
          <w:szCs w:val="28"/>
          <w:lang w:val="en-US"/>
        </w:rPr>
        <w:t>10.30</w:t>
      </w:r>
      <w:r>
        <w:rPr>
          <w:rStyle w:val="Enfasigrassetto"/>
          <w:rFonts w:ascii="Constantia" w:eastAsiaTheme="majorEastAsia" w:hAnsi="Constantia"/>
          <w:b w:val="0"/>
          <w:bCs w:val="0"/>
          <w:sz w:val="28"/>
          <w:szCs w:val="28"/>
          <w:lang w:val="en-US"/>
        </w:rPr>
        <w:t xml:space="preserve">  Break</w:t>
      </w:r>
      <w:proofErr w:type="gramEnd"/>
    </w:p>
    <w:p w14:paraId="5DC9758C" w14:textId="77777777" w:rsidR="000214EB" w:rsidRPr="000214EB" w:rsidRDefault="000214EB" w:rsidP="000214EB">
      <w:pPr>
        <w:pStyle w:val="NormaleWeb"/>
        <w:rPr>
          <w:rStyle w:val="Enfasigrassetto"/>
          <w:rFonts w:ascii="Constantia" w:eastAsiaTheme="majorEastAsia" w:hAnsi="Constantia"/>
          <w:b w:val="0"/>
          <w:bCs w:val="0"/>
          <w:sz w:val="28"/>
          <w:szCs w:val="28"/>
        </w:rPr>
      </w:pPr>
      <w:r w:rsidRPr="000214EB">
        <w:rPr>
          <w:rStyle w:val="Enfasigrassetto"/>
          <w:rFonts w:ascii="Constantia" w:eastAsiaTheme="majorEastAsia" w:hAnsi="Constantia"/>
          <w:b w:val="0"/>
          <w:bCs w:val="0"/>
          <w:sz w:val="28"/>
          <w:szCs w:val="28"/>
        </w:rPr>
        <w:t>h 11.00 Gruppi linguistici</w:t>
      </w:r>
    </w:p>
    <w:p w14:paraId="14AF710D" w14:textId="77777777" w:rsidR="000214EB" w:rsidRDefault="000214EB" w:rsidP="000214EB">
      <w:pPr>
        <w:pStyle w:val="NormaleWeb"/>
        <w:rPr>
          <w:rStyle w:val="Enfasigrassetto"/>
          <w:rFonts w:ascii="Constantia" w:eastAsiaTheme="majorEastAsia" w:hAnsi="Constantia"/>
          <w:b w:val="0"/>
          <w:bCs w:val="0"/>
          <w:sz w:val="28"/>
          <w:szCs w:val="28"/>
        </w:rPr>
      </w:pPr>
      <w:r w:rsidRPr="000214EB">
        <w:rPr>
          <w:rStyle w:val="Enfasigrassetto"/>
          <w:rFonts w:ascii="Constantia" w:eastAsiaTheme="majorEastAsia" w:hAnsi="Constantia"/>
          <w:b w:val="0"/>
          <w:bCs w:val="0"/>
          <w:sz w:val="28"/>
          <w:szCs w:val="28"/>
        </w:rPr>
        <w:t>h 11.oo Relazioni gruppi e</w:t>
      </w:r>
      <w:r>
        <w:rPr>
          <w:rStyle w:val="Enfasigrassetto"/>
          <w:rFonts w:ascii="Constantia" w:eastAsiaTheme="majorEastAsia" w:hAnsi="Constantia"/>
          <w:b w:val="0"/>
          <w:bCs w:val="0"/>
          <w:sz w:val="28"/>
          <w:szCs w:val="28"/>
        </w:rPr>
        <w:t xml:space="preserve"> conclusioni</w:t>
      </w:r>
    </w:p>
    <w:p w14:paraId="2990B67F" w14:textId="77777777" w:rsidR="000214EB" w:rsidRDefault="000214EB" w:rsidP="000214EB">
      <w:pPr>
        <w:pStyle w:val="NormaleWeb"/>
        <w:rPr>
          <w:rStyle w:val="Enfasigrassetto"/>
          <w:rFonts w:ascii="Constantia" w:eastAsiaTheme="majorEastAsia" w:hAnsi="Constantia"/>
          <w:b w:val="0"/>
          <w:bCs w:val="0"/>
          <w:sz w:val="28"/>
          <w:szCs w:val="28"/>
        </w:rPr>
      </w:pPr>
      <w:r>
        <w:rPr>
          <w:rStyle w:val="Enfasigrassetto"/>
          <w:rFonts w:ascii="Constantia" w:eastAsiaTheme="majorEastAsia" w:hAnsi="Constantia"/>
          <w:b w:val="0"/>
          <w:bCs w:val="0"/>
          <w:sz w:val="28"/>
          <w:szCs w:val="28"/>
        </w:rPr>
        <w:t>h 13.00 Pranzo</w:t>
      </w:r>
    </w:p>
    <w:p w14:paraId="2FB5F783" w14:textId="31CBC18E" w:rsidR="000214EB" w:rsidRDefault="000214EB" w:rsidP="000214EB">
      <w:pPr>
        <w:pStyle w:val="NormaleWeb"/>
        <w:rPr>
          <w:rStyle w:val="Enfasigrassetto"/>
          <w:rFonts w:ascii="Constantia" w:eastAsiaTheme="majorEastAsia" w:hAnsi="Constantia"/>
          <w:b w:val="0"/>
          <w:bCs w:val="0"/>
          <w:sz w:val="28"/>
          <w:szCs w:val="28"/>
        </w:rPr>
      </w:pPr>
      <w:r>
        <w:rPr>
          <w:rStyle w:val="Enfasigrassetto"/>
          <w:rFonts w:ascii="Constantia" w:eastAsiaTheme="majorEastAsia" w:hAnsi="Constantia"/>
          <w:b w:val="0"/>
          <w:bCs w:val="0"/>
          <w:sz w:val="28"/>
          <w:szCs w:val="28"/>
        </w:rPr>
        <w:t xml:space="preserve">h 15. </w:t>
      </w:r>
      <w:r>
        <w:rPr>
          <w:rStyle w:val="Enfasigrassetto"/>
          <w:rFonts w:ascii="Constantia" w:eastAsiaTheme="majorEastAsia" w:hAnsi="Constantia"/>
          <w:b w:val="0"/>
          <w:bCs w:val="0"/>
          <w:sz w:val="28"/>
          <w:szCs w:val="28"/>
        </w:rPr>
        <w:t>0</w:t>
      </w:r>
      <w:r>
        <w:rPr>
          <w:rStyle w:val="Enfasigrassetto"/>
          <w:rFonts w:ascii="Constantia" w:eastAsiaTheme="majorEastAsia" w:hAnsi="Constantia"/>
          <w:b w:val="0"/>
          <w:bCs w:val="0"/>
          <w:sz w:val="28"/>
          <w:szCs w:val="28"/>
        </w:rPr>
        <w:t xml:space="preserve">0 Escursione </w:t>
      </w:r>
      <w:r>
        <w:rPr>
          <w:rStyle w:val="Enfasigrassetto"/>
          <w:rFonts w:ascii="Constantia" w:eastAsiaTheme="majorEastAsia" w:hAnsi="Constantia"/>
          <w:b w:val="0"/>
          <w:bCs w:val="0"/>
          <w:sz w:val="28"/>
          <w:szCs w:val="28"/>
        </w:rPr>
        <w:t xml:space="preserve">Sito archeologico di </w:t>
      </w:r>
      <w:proofErr w:type="gramStart"/>
      <w:r>
        <w:rPr>
          <w:rStyle w:val="Enfasigrassetto"/>
          <w:rFonts w:ascii="Constantia" w:eastAsiaTheme="majorEastAsia" w:hAnsi="Constantia"/>
          <w:b w:val="0"/>
          <w:bCs w:val="0"/>
          <w:sz w:val="28"/>
          <w:szCs w:val="28"/>
        </w:rPr>
        <w:t xml:space="preserve">Pompei </w:t>
      </w:r>
      <w:r w:rsidR="00422C16">
        <w:rPr>
          <w:rStyle w:val="Enfasigrassetto"/>
          <w:rFonts w:ascii="Constantia" w:eastAsiaTheme="majorEastAsia" w:hAnsi="Constantia"/>
          <w:b w:val="0"/>
          <w:bCs w:val="0"/>
          <w:sz w:val="28"/>
          <w:szCs w:val="28"/>
        </w:rPr>
        <w:t xml:space="preserve"> per</w:t>
      </w:r>
      <w:proofErr w:type="gramEnd"/>
      <w:r w:rsidR="00422C16">
        <w:rPr>
          <w:rStyle w:val="Enfasigrassetto"/>
          <w:rFonts w:ascii="Constantia" w:eastAsiaTheme="majorEastAsia" w:hAnsi="Constantia"/>
          <w:b w:val="0"/>
          <w:bCs w:val="0"/>
          <w:sz w:val="28"/>
          <w:szCs w:val="28"/>
        </w:rPr>
        <w:t xml:space="preserve"> </w:t>
      </w:r>
      <w:r w:rsidR="00A31B97">
        <w:rPr>
          <w:rStyle w:val="Enfasigrassetto"/>
          <w:rFonts w:ascii="Constantia" w:eastAsiaTheme="majorEastAsia" w:hAnsi="Constantia"/>
          <w:b w:val="0"/>
          <w:bCs w:val="0"/>
          <w:sz w:val="28"/>
          <w:szCs w:val="28"/>
        </w:rPr>
        <w:t>50 persone</w:t>
      </w:r>
    </w:p>
    <w:p w14:paraId="23DAA974" w14:textId="72E51A1A" w:rsidR="000214EB" w:rsidRPr="000214EB" w:rsidRDefault="000214EB" w:rsidP="000214EB">
      <w:pPr>
        <w:pStyle w:val="NormaleWeb"/>
        <w:rPr>
          <w:rStyle w:val="Enfasigrassetto"/>
          <w:rFonts w:ascii="Constantia" w:eastAsiaTheme="majorEastAsia" w:hAnsi="Constantia"/>
          <w:b w:val="0"/>
          <w:bCs w:val="0"/>
          <w:sz w:val="28"/>
          <w:szCs w:val="28"/>
        </w:rPr>
      </w:pPr>
      <w:r>
        <w:rPr>
          <w:rStyle w:val="Enfasigrassetto"/>
          <w:rFonts w:ascii="Constantia" w:eastAsiaTheme="majorEastAsia" w:hAnsi="Constantia"/>
          <w:b w:val="0"/>
          <w:bCs w:val="0"/>
          <w:sz w:val="28"/>
          <w:szCs w:val="28"/>
        </w:rPr>
        <w:t>h 19.30 Cena</w:t>
      </w:r>
    </w:p>
    <w:p w14:paraId="7E45D2D0" w14:textId="69065BE5" w:rsidR="009A239D" w:rsidRPr="000214EB" w:rsidRDefault="009A239D" w:rsidP="006E7417">
      <w:pPr>
        <w:rPr>
          <w:rFonts w:ascii="Constantia" w:hAnsi="Constantia" w:cs="Arial"/>
          <w:sz w:val="28"/>
          <w:szCs w:val="28"/>
        </w:rPr>
      </w:pPr>
    </w:p>
    <w:p w14:paraId="44038D99" w14:textId="0E5C52A8" w:rsidR="000214EB" w:rsidRPr="00422C16" w:rsidRDefault="000214EB" w:rsidP="000214EB">
      <w:pPr>
        <w:rPr>
          <w:rFonts w:ascii="Constantia" w:hAnsi="Constantia" w:cs="Arial"/>
          <w:b/>
          <w:bCs/>
          <w:sz w:val="36"/>
          <w:szCs w:val="36"/>
        </w:rPr>
      </w:pPr>
      <w:r w:rsidRPr="00422C16">
        <w:rPr>
          <w:rFonts w:ascii="Constantia" w:hAnsi="Constantia" w:cs="Arial"/>
          <w:b/>
          <w:bCs/>
          <w:sz w:val="36"/>
          <w:szCs w:val="36"/>
        </w:rPr>
        <w:t>Giove</w:t>
      </w:r>
      <w:r w:rsidRPr="00422C16">
        <w:rPr>
          <w:rFonts w:ascii="Constantia" w:hAnsi="Constantia" w:cs="Arial"/>
          <w:b/>
          <w:bCs/>
          <w:sz w:val="36"/>
          <w:szCs w:val="36"/>
        </w:rPr>
        <w:t>dì 1</w:t>
      </w:r>
      <w:r w:rsidRPr="00422C16">
        <w:rPr>
          <w:rFonts w:ascii="Constantia" w:hAnsi="Constantia" w:cs="Arial"/>
          <w:b/>
          <w:bCs/>
          <w:sz w:val="36"/>
          <w:szCs w:val="36"/>
        </w:rPr>
        <w:t>7</w:t>
      </w:r>
      <w:r w:rsidRPr="00422C16">
        <w:rPr>
          <w:rFonts w:ascii="Constantia" w:hAnsi="Constantia" w:cs="Arial"/>
          <w:b/>
          <w:bCs/>
          <w:sz w:val="36"/>
          <w:szCs w:val="36"/>
        </w:rPr>
        <w:t xml:space="preserve"> Luglio</w:t>
      </w:r>
    </w:p>
    <w:p w14:paraId="575BF794" w14:textId="36A17273" w:rsidR="000214EB" w:rsidRDefault="000214EB" w:rsidP="000214EB">
      <w:pPr>
        <w:rPr>
          <w:rFonts w:ascii="Constantia" w:hAnsi="Constantia" w:cs="Arial"/>
          <w:sz w:val="28"/>
          <w:szCs w:val="28"/>
        </w:rPr>
      </w:pPr>
      <w:r>
        <w:rPr>
          <w:rFonts w:ascii="Constantia" w:hAnsi="Constantia" w:cs="Arial"/>
          <w:sz w:val="28"/>
          <w:szCs w:val="28"/>
        </w:rPr>
        <w:t>h</w:t>
      </w:r>
      <w:r w:rsidRPr="009A239D">
        <w:rPr>
          <w:rFonts w:ascii="Constantia" w:hAnsi="Constantia" w:cs="Arial"/>
          <w:sz w:val="28"/>
          <w:szCs w:val="28"/>
        </w:rPr>
        <w:t xml:space="preserve"> </w:t>
      </w:r>
      <w:proofErr w:type="gramStart"/>
      <w:r w:rsidRPr="009A239D">
        <w:rPr>
          <w:rFonts w:ascii="Constantia" w:hAnsi="Constantia" w:cs="Arial"/>
          <w:sz w:val="28"/>
          <w:szCs w:val="28"/>
        </w:rPr>
        <w:t xml:space="preserve">07.15 </w:t>
      </w:r>
      <w:r>
        <w:rPr>
          <w:rFonts w:ascii="Constantia" w:hAnsi="Constantia" w:cs="Arial"/>
          <w:sz w:val="28"/>
          <w:szCs w:val="28"/>
        </w:rPr>
        <w:t xml:space="preserve"> </w:t>
      </w:r>
      <w:r w:rsidRPr="009A239D">
        <w:rPr>
          <w:rFonts w:ascii="Constantia" w:hAnsi="Constantia" w:cs="Arial"/>
          <w:sz w:val="28"/>
          <w:szCs w:val="28"/>
        </w:rPr>
        <w:t>S.</w:t>
      </w:r>
      <w:proofErr w:type="gramEnd"/>
      <w:r w:rsidRPr="009A239D">
        <w:rPr>
          <w:rFonts w:ascii="Constantia" w:hAnsi="Constantia" w:cs="Arial"/>
          <w:sz w:val="28"/>
          <w:szCs w:val="28"/>
        </w:rPr>
        <w:t xml:space="preserve"> M</w:t>
      </w:r>
      <w:r>
        <w:rPr>
          <w:rFonts w:ascii="Constantia" w:hAnsi="Constantia" w:cs="Arial"/>
          <w:sz w:val="28"/>
          <w:szCs w:val="28"/>
        </w:rPr>
        <w:t>e</w:t>
      </w:r>
      <w:r w:rsidRPr="009A239D">
        <w:rPr>
          <w:rFonts w:ascii="Constantia" w:hAnsi="Constantia" w:cs="Arial"/>
          <w:sz w:val="28"/>
          <w:szCs w:val="28"/>
        </w:rPr>
        <w:t>ssa</w:t>
      </w:r>
      <w:r>
        <w:rPr>
          <w:rFonts w:ascii="Constantia" w:hAnsi="Constantia" w:cs="Arial"/>
          <w:sz w:val="28"/>
          <w:szCs w:val="28"/>
        </w:rPr>
        <w:t xml:space="preserve"> </w:t>
      </w:r>
    </w:p>
    <w:p w14:paraId="7E35D02A" w14:textId="77777777" w:rsidR="000214EB" w:rsidRPr="001F5E9A" w:rsidRDefault="000214EB" w:rsidP="000214EB">
      <w:pPr>
        <w:rPr>
          <w:rFonts w:ascii="Constantia" w:hAnsi="Constantia" w:cs="Arial"/>
          <w:sz w:val="28"/>
          <w:szCs w:val="28"/>
          <w:lang w:val="en-GB"/>
        </w:rPr>
      </w:pPr>
      <w:r w:rsidRPr="001F5E9A">
        <w:rPr>
          <w:rFonts w:ascii="Constantia" w:hAnsi="Constantia" w:cs="Arial"/>
          <w:sz w:val="28"/>
          <w:szCs w:val="28"/>
          <w:lang w:val="en-GB"/>
        </w:rPr>
        <w:t>h 08.00 Colazione</w:t>
      </w:r>
    </w:p>
    <w:p w14:paraId="7C115968" w14:textId="27899E02" w:rsidR="000214EB" w:rsidRPr="000214EB" w:rsidRDefault="000214EB" w:rsidP="000214EB">
      <w:pPr>
        <w:rPr>
          <w:rFonts w:ascii="Aptos" w:eastAsia="Aptos" w:hAnsi="Aptos" w:cs="Times New Roman"/>
          <w:b/>
          <w:bCs/>
          <w:i/>
          <w:iCs/>
          <w:lang w:val="en-GB"/>
        </w:rPr>
      </w:pPr>
      <w:r w:rsidRPr="001F5E9A">
        <w:rPr>
          <w:rFonts w:ascii="Constantia" w:hAnsi="Constantia" w:cs="Arial"/>
          <w:sz w:val="28"/>
          <w:szCs w:val="28"/>
          <w:lang w:val="en-GB"/>
        </w:rPr>
        <w:t xml:space="preserve">h 09.00 Relazione: </w:t>
      </w:r>
      <w:r w:rsidRPr="000214EB">
        <w:rPr>
          <w:rFonts w:ascii="Constantia" w:eastAsia="Aptos" w:hAnsi="Constantia" w:cs="Times New Roman"/>
          <w:sz w:val="24"/>
          <w:szCs w:val="24"/>
          <w:u w:val="single"/>
          <w:lang w:val="en-GB"/>
        </w:rPr>
        <w:t xml:space="preserve">The social dimension of ecological transition: tensions, practices and </w:t>
      </w:r>
      <w:r w:rsidR="00246400">
        <w:rPr>
          <w:rFonts w:ascii="Constantia" w:eastAsia="Aptos" w:hAnsi="Constantia" w:cs="Times New Roman"/>
          <w:sz w:val="24"/>
          <w:szCs w:val="24"/>
          <w:u w:val="single"/>
          <w:lang w:val="en-GB"/>
        </w:rPr>
        <w:t xml:space="preserve">     </w:t>
      </w:r>
      <w:r w:rsidRPr="000214EB">
        <w:rPr>
          <w:rFonts w:ascii="Constantia" w:eastAsia="Aptos" w:hAnsi="Constantia" w:cs="Times New Roman"/>
          <w:sz w:val="24"/>
          <w:szCs w:val="24"/>
          <w:u w:val="single"/>
          <w:lang w:val="en-GB"/>
        </w:rPr>
        <w:t>imaginaries in sociotechnical contexts</w:t>
      </w:r>
      <w:r>
        <w:rPr>
          <w:rFonts w:ascii="Constantia" w:eastAsia="Aptos" w:hAnsi="Constantia" w:cs="Times New Roman"/>
          <w:sz w:val="24"/>
          <w:szCs w:val="24"/>
          <w:u w:val="single"/>
          <w:lang w:val="en-GB"/>
        </w:rPr>
        <w:t xml:space="preserve"> </w:t>
      </w:r>
      <w:r w:rsidRPr="00A31B97">
        <w:rPr>
          <w:rFonts w:ascii="Constantia" w:eastAsia="Aptos" w:hAnsi="Constantia" w:cs="Times New Roman"/>
          <w:sz w:val="24"/>
          <w:szCs w:val="24"/>
          <w:lang w:val="en-GB"/>
        </w:rPr>
        <w:t>Prof.ssa M. C. Agodi</w:t>
      </w:r>
    </w:p>
    <w:p w14:paraId="4F24A5DB" w14:textId="77777777" w:rsidR="000214EB" w:rsidRPr="000214EB" w:rsidRDefault="000214EB" w:rsidP="000214EB">
      <w:pPr>
        <w:pStyle w:val="NormaleWeb"/>
        <w:rPr>
          <w:rStyle w:val="Enfasigrassetto"/>
          <w:rFonts w:ascii="Constantia" w:eastAsiaTheme="majorEastAsia" w:hAnsi="Constantia"/>
          <w:b w:val="0"/>
          <w:bCs w:val="0"/>
          <w:sz w:val="28"/>
          <w:szCs w:val="28"/>
        </w:rPr>
      </w:pPr>
      <w:r w:rsidRPr="000214EB">
        <w:rPr>
          <w:rStyle w:val="Enfasigrassetto"/>
          <w:rFonts w:ascii="Constantia" w:eastAsiaTheme="majorEastAsia" w:hAnsi="Constantia"/>
          <w:b w:val="0"/>
          <w:bCs w:val="0"/>
          <w:sz w:val="28"/>
          <w:szCs w:val="28"/>
        </w:rPr>
        <w:t xml:space="preserve">h </w:t>
      </w:r>
      <w:proofErr w:type="gramStart"/>
      <w:r w:rsidRPr="000214EB">
        <w:rPr>
          <w:rStyle w:val="Enfasigrassetto"/>
          <w:rFonts w:ascii="Constantia" w:eastAsiaTheme="majorEastAsia" w:hAnsi="Constantia"/>
          <w:b w:val="0"/>
          <w:bCs w:val="0"/>
          <w:sz w:val="28"/>
          <w:szCs w:val="28"/>
        </w:rPr>
        <w:t>10.30  Break</w:t>
      </w:r>
      <w:proofErr w:type="gramEnd"/>
    </w:p>
    <w:p w14:paraId="4BFBB546" w14:textId="77777777" w:rsidR="000214EB" w:rsidRPr="000214EB" w:rsidRDefault="000214EB" w:rsidP="000214EB">
      <w:pPr>
        <w:pStyle w:val="NormaleWeb"/>
        <w:rPr>
          <w:rStyle w:val="Enfasigrassetto"/>
          <w:rFonts w:ascii="Constantia" w:eastAsiaTheme="majorEastAsia" w:hAnsi="Constantia"/>
          <w:b w:val="0"/>
          <w:bCs w:val="0"/>
          <w:sz w:val="28"/>
          <w:szCs w:val="28"/>
        </w:rPr>
      </w:pPr>
      <w:r w:rsidRPr="000214EB">
        <w:rPr>
          <w:rStyle w:val="Enfasigrassetto"/>
          <w:rFonts w:ascii="Constantia" w:eastAsiaTheme="majorEastAsia" w:hAnsi="Constantia"/>
          <w:b w:val="0"/>
          <w:bCs w:val="0"/>
          <w:sz w:val="28"/>
          <w:szCs w:val="28"/>
        </w:rPr>
        <w:t>h 11.00 Gruppi linguistici</w:t>
      </w:r>
    </w:p>
    <w:p w14:paraId="12661BCB" w14:textId="77777777" w:rsidR="000214EB" w:rsidRDefault="000214EB" w:rsidP="000214EB">
      <w:pPr>
        <w:pStyle w:val="NormaleWeb"/>
        <w:rPr>
          <w:rStyle w:val="Enfasigrassetto"/>
          <w:rFonts w:ascii="Constantia" w:eastAsiaTheme="majorEastAsia" w:hAnsi="Constantia"/>
          <w:b w:val="0"/>
          <w:bCs w:val="0"/>
          <w:sz w:val="28"/>
          <w:szCs w:val="28"/>
        </w:rPr>
      </w:pPr>
      <w:r w:rsidRPr="000214EB">
        <w:rPr>
          <w:rStyle w:val="Enfasigrassetto"/>
          <w:rFonts w:ascii="Constantia" w:eastAsiaTheme="majorEastAsia" w:hAnsi="Constantia"/>
          <w:b w:val="0"/>
          <w:bCs w:val="0"/>
          <w:sz w:val="28"/>
          <w:szCs w:val="28"/>
        </w:rPr>
        <w:t>h 11.oo Relazioni gruppi e</w:t>
      </w:r>
      <w:r>
        <w:rPr>
          <w:rStyle w:val="Enfasigrassetto"/>
          <w:rFonts w:ascii="Constantia" w:eastAsiaTheme="majorEastAsia" w:hAnsi="Constantia"/>
          <w:b w:val="0"/>
          <w:bCs w:val="0"/>
          <w:sz w:val="28"/>
          <w:szCs w:val="28"/>
        </w:rPr>
        <w:t xml:space="preserve"> conclusioni</w:t>
      </w:r>
    </w:p>
    <w:p w14:paraId="7244FAA8" w14:textId="77777777" w:rsidR="000214EB" w:rsidRDefault="000214EB" w:rsidP="000214EB">
      <w:pPr>
        <w:pStyle w:val="NormaleWeb"/>
        <w:rPr>
          <w:rStyle w:val="Enfasigrassetto"/>
          <w:rFonts w:ascii="Constantia" w:eastAsiaTheme="majorEastAsia" w:hAnsi="Constantia"/>
          <w:b w:val="0"/>
          <w:bCs w:val="0"/>
          <w:sz w:val="28"/>
          <w:szCs w:val="28"/>
        </w:rPr>
      </w:pPr>
      <w:r>
        <w:rPr>
          <w:rStyle w:val="Enfasigrassetto"/>
          <w:rFonts w:ascii="Constantia" w:eastAsiaTheme="majorEastAsia" w:hAnsi="Constantia"/>
          <w:b w:val="0"/>
          <w:bCs w:val="0"/>
          <w:sz w:val="28"/>
          <w:szCs w:val="28"/>
        </w:rPr>
        <w:t>h 13.00 Pranzo</w:t>
      </w:r>
    </w:p>
    <w:p w14:paraId="5B50FCE9" w14:textId="4C804C88" w:rsidR="000214EB" w:rsidRDefault="000214EB" w:rsidP="000214EB">
      <w:pPr>
        <w:pStyle w:val="NormaleWeb"/>
        <w:rPr>
          <w:rStyle w:val="Enfasigrassetto"/>
          <w:rFonts w:ascii="Constantia" w:eastAsiaTheme="majorEastAsia" w:hAnsi="Constantia"/>
          <w:b w:val="0"/>
          <w:bCs w:val="0"/>
          <w:sz w:val="28"/>
          <w:szCs w:val="28"/>
        </w:rPr>
      </w:pPr>
      <w:r>
        <w:rPr>
          <w:rStyle w:val="Enfasigrassetto"/>
          <w:rFonts w:ascii="Constantia" w:eastAsiaTheme="majorEastAsia" w:hAnsi="Constantia"/>
          <w:b w:val="0"/>
          <w:bCs w:val="0"/>
          <w:sz w:val="28"/>
          <w:szCs w:val="28"/>
        </w:rPr>
        <w:t xml:space="preserve">h 15. </w:t>
      </w:r>
      <w:r w:rsidR="00246400">
        <w:rPr>
          <w:rStyle w:val="Enfasigrassetto"/>
          <w:rFonts w:ascii="Constantia" w:eastAsiaTheme="majorEastAsia" w:hAnsi="Constantia"/>
          <w:b w:val="0"/>
          <w:bCs w:val="0"/>
          <w:sz w:val="28"/>
          <w:szCs w:val="28"/>
        </w:rPr>
        <w:t>30</w:t>
      </w:r>
      <w:r>
        <w:rPr>
          <w:rStyle w:val="Enfasigrassetto"/>
          <w:rFonts w:ascii="Constantia" w:eastAsiaTheme="majorEastAsia" w:hAnsi="Constantia"/>
          <w:b w:val="0"/>
          <w:bCs w:val="0"/>
          <w:sz w:val="28"/>
          <w:szCs w:val="28"/>
        </w:rPr>
        <w:t xml:space="preserve"> Escursione </w:t>
      </w:r>
      <w:r w:rsidR="00246400">
        <w:rPr>
          <w:rStyle w:val="Enfasigrassetto"/>
          <w:rFonts w:ascii="Constantia" w:eastAsiaTheme="majorEastAsia" w:hAnsi="Constantia"/>
          <w:b w:val="0"/>
          <w:bCs w:val="0"/>
          <w:sz w:val="28"/>
          <w:szCs w:val="28"/>
        </w:rPr>
        <w:t>a Napoli</w:t>
      </w:r>
      <w:r>
        <w:rPr>
          <w:rStyle w:val="Enfasigrassetto"/>
          <w:rFonts w:ascii="Constantia" w:eastAsiaTheme="majorEastAsia" w:hAnsi="Constantia"/>
          <w:b w:val="0"/>
          <w:bCs w:val="0"/>
          <w:sz w:val="28"/>
          <w:szCs w:val="28"/>
        </w:rPr>
        <w:t xml:space="preserve"> </w:t>
      </w:r>
      <w:r w:rsidR="00A31B97">
        <w:rPr>
          <w:rStyle w:val="Enfasigrassetto"/>
          <w:rFonts w:ascii="Constantia" w:eastAsiaTheme="majorEastAsia" w:hAnsi="Constantia"/>
          <w:b w:val="0"/>
          <w:bCs w:val="0"/>
          <w:sz w:val="28"/>
          <w:szCs w:val="28"/>
        </w:rPr>
        <w:t xml:space="preserve">“Le Chiese di </w:t>
      </w:r>
      <w:proofErr w:type="gramStart"/>
      <w:r w:rsidR="00A31B97">
        <w:rPr>
          <w:rStyle w:val="Enfasigrassetto"/>
          <w:rFonts w:ascii="Constantia" w:eastAsiaTheme="majorEastAsia" w:hAnsi="Constantia"/>
          <w:b w:val="0"/>
          <w:bCs w:val="0"/>
          <w:sz w:val="28"/>
          <w:szCs w:val="28"/>
        </w:rPr>
        <w:t xml:space="preserve">Napoli” </w:t>
      </w:r>
      <w:r w:rsidR="00422C16">
        <w:rPr>
          <w:rStyle w:val="Enfasigrassetto"/>
          <w:rFonts w:ascii="Constantia" w:eastAsiaTheme="majorEastAsia" w:hAnsi="Constantia"/>
          <w:b w:val="0"/>
          <w:bCs w:val="0"/>
          <w:sz w:val="28"/>
          <w:szCs w:val="28"/>
        </w:rPr>
        <w:t xml:space="preserve"> per</w:t>
      </w:r>
      <w:proofErr w:type="gramEnd"/>
      <w:r w:rsidR="00422C16">
        <w:rPr>
          <w:rStyle w:val="Enfasigrassetto"/>
          <w:rFonts w:ascii="Constantia" w:eastAsiaTheme="majorEastAsia" w:hAnsi="Constantia"/>
          <w:b w:val="0"/>
          <w:bCs w:val="0"/>
          <w:sz w:val="28"/>
          <w:szCs w:val="28"/>
        </w:rPr>
        <w:t xml:space="preserve"> </w:t>
      </w:r>
      <w:r w:rsidR="00A31B97">
        <w:rPr>
          <w:rStyle w:val="Enfasigrassetto"/>
          <w:rFonts w:ascii="Constantia" w:eastAsiaTheme="majorEastAsia" w:hAnsi="Constantia"/>
          <w:b w:val="0"/>
          <w:bCs w:val="0"/>
          <w:sz w:val="28"/>
          <w:szCs w:val="28"/>
        </w:rPr>
        <w:t>20 persone</w:t>
      </w:r>
    </w:p>
    <w:p w14:paraId="4D03567A" w14:textId="77777777" w:rsidR="000214EB" w:rsidRDefault="000214EB" w:rsidP="000214EB">
      <w:pPr>
        <w:pStyle w:val="NormaleWeb"/>
        <w:rPr>
          <w:rStyle w:val="Enfasigrassetto"/>
          <w:rFonts w:ascii="Constantia" w:eastAsiaTheme="majorEastAsia" w:hAnsi="Constantia"/>
          <w:b w:val="0"/>
          <w:bCs w:val="0"/>
          <w:sz w:val="28"/>
          <w:szCs w:val="28"/>
        </w:rPr>
      </w:pPr>
      <w:r>
        <w:rPr>
          <w:rStyle w:val="Enfasigrassetto"/>
          <w:rFonts w:ascii="Constantia" w:eastAsiaTheme="majorEastAsia" w:hAnsi="Constantia"/>
          <w:b w:val="0"/>
          <w:bCs w:val="0"/>
          <w:sz w:val="28"/>
          <w:szCs w:val="28"/>
        </w:rPr>
        <w:t>h 19.30 Cena</w:t>
      </w:r>
    </w:p>
    <w:p w14:paraId="42107DB4" w14:textId="77777777" w:rsidR="00246400" w:rsidRDefault="00246400" w:rsidP="000214EB">
      <w:pPr>
        <w:pStyle w:val="NormaleWeb"/>
        <w:rPr>
          <w:rStyle w:val="Enfasigrassetto"/>
          <w:rFonts w:ascii="Constantia" w:eastAsiaTheme="majorEastAsia" w:hAnsi="Constantia"/>
          <w:b w:val="0"/>
          <w:bCs w:val="0"/>
          <w:sz w:val="28"/>
          <w:szCs w:val="28"/>
        </w:rPr>
      </w:pPr>
    </w:p>
    <w:p w14:paraId="446A4117" w14:textId="77777777" w:rsidR="00422C16" w:rsidRDefault="00422C16" w:rsidP="00246400">
      <w:pPr>
        <w:pStyle w:val="NormaleWeb"/>
        <w:rPr>
          <w:rFonts w:ascii="Constantia" w:eastAsiaTheme="majorEastAsia" w:hAnsi="Constantia"/>
          <w:b/>
          <w:bCs/>
          <w:sz w:val="36"/>
          <w:szCs w:val="36"/>
        </w:rPr>
      </w:pPr>
    </w:p>
    <w:p w14:paraId="7472D1D3" w14:textId="039D4B9C" w:rsidR="00246400" w:rsidRPr="00246400" w:rsidRDefault="00246400" w:rsidP="00246400">
      <w:pPr>
        <w:pStyle w:val="NormaleWeb"/>
        <w:rPr>
          <w:rFonts w:ascii="Constantia" w:eastAsiaTheme="majorEastAsia" w:hAnsi="Constantia"/>
          <w:b/>
          <w:bCs/>
          <w:sz w:val="36"/>
          <w:szCs w:val="36"/>
        </w:rPr>
      </w:pPr>
      <w:bookmarkStart w:id="0" w:name="_Hlk201311919"/>
      <w:r w:rsidRPr="00422C16">
        <w:rPr>
          <w:rFonts w:ascii="Constantia" w:eastAsiaTheme="majorEastAsia" w:hAnsi="Constantia"/>
          <w:b/>
          <w:bCs/>
          <w:sz w:val="36"/>
          <w:szCs w:val="36"/>
        </w:rPr>
        <w:t>Vener</w:t>
      </w:r>
      <w:r w:rsidRPr="00246400">
        <w:rPr>
          <w:rFonts w:ascii="Constantia" w:eastAsiaTheme="majorEastAsia" w:hAnsi="Constantia"/>
          <w:b/>
          <w:bCs/>
          <w:sz w:val="36"/>
          <w:szCs w:val="36"/>
        </w:rPr>
        <w:t>dì 1</w:t>
      </w:r>
      <w:r w:rsidRPr="00422C16">
        <w:rPr>
          <w:rFonts w:ascii="Constantia" w:eastAsiaTheme="majorEastAsia" w:hAnsi="Constantia"/>
          <w:b/>
          <w:bCs/>
          <w:sz w:val="36"/>
          <w:szCs w:val="36"/>
        </w:rPr>
        <w:t>8</w:t>
      </w:r>
      <w:r w:rsidRPr="00246400">
        <w:rPr>
          <w:rFonts w:ascii="Constantia" w:eastAsiaTheme="majorEastAsia" w:hAnsi="Constantia"/>
          <w:b/>
          <w:bCs/>
          <w:sz w:val="36"/>
          <w:szCs w:val="36"/>
        </w:rPr>
        <w:t xml:space="preserve"> Luglio</w:t>
      </w:r>
    </w:p>
    <w:bookmarkEnd w:id="0"/>
    <w:p w14:paraId="73E884CF" w14:textId="3B4FE9A5" w:rsidR="00246400" w:rsidRPr="00246400" w:rsidRDefault="00246400" w:rsidP="00246400">
      <w:pPr>
        <w:pStyle w:val="NormaleWeb"/>
        <w:rPr>
          <w:rFonts w:ascii="Constantia" w:eastAsiaTheme="majorEastAsia" w:hAnsi="Constantia"/>
          <w:sz w:val="28"/>
          <w:szCs w:val="28"/>
        </w:rPr>
      </w:pPr>
      <w:r w:rsidRPr="00246400">
        <w:rPr>
          <w:rFonts w:ascii="Constantia" w:eastAsiaTheme="majorEastAsia" w:hAnsi="Constantia"/>
          <w:sz w:val="28"/>
          <w:szCs w:val="28"/>
        </w:rPr>
        <w:t>h 07.</w:t>
      </w:r>
      <w:r>
        <w:rPr>
          <w:rFonts w:ascii="Constantia" w:eastAsiaTheme="majorEastAsia" w:hAnsi="Constantia"/>
          <w:sz w:val="28"/>
          <w:szCs w:val="28"/>
        </w:rPr>
        <w:t>oo</w:t>
      </w:r>
      <w:r w:rsidRPr="00246400">
        <w:rPr>
          <w:rFonts w:ascii="Constantia" w:eastAsiaTheme="majorEastAsia" w:hAnsi="Constantia"/>
          <w:sz w:val="28"/>
          <w:szCs w:val="28"/>
        </w:rPr>
        <w:t xml:space="preserve"> Colazione</w:t>
      </w:r>
      <w:r w:rsidRPr="00246400">
        <w:rPr>
          <w:rFonts w:ascii="Constantia" w:eastAsiaTheme="majorEastAsia" w:hAnsi="Constantia"/>
          <w:sz w:val="28"/>
          <w:szCs w:val="28"/>
        </w:rPr>
        <w:t xml:space="preserve"> e</w:t>
      </w:r>
      <w:r>
        <w:rPr>
          <w:rFonts w:ascii="Constantia" w:eastAsiaTheme="majorEastAsia" w:hAnsi="Constantia"/>
          <w:sz w:val="28"/>
          <w:szCs w:val="28"/>
        </w:rPr>
        <w:t xml:space="preserve"> ritiro sacchetto pasto</w:t>
      </w:r>
    </w:p>
    <w:p w14:paraId="3A3BEE76" w14:textId="0DF32880" w:rsidR="00246400" w:rsidRPr="00246400" w:rsidRDefault="00246400" w:rsidP="00246400">
      <w:pPr>
        <w:pStyle w:val="NormaleWeb"/>
        <w:rPr>
          <w:rFonts w:ascii="Constantia" w:eastAsiaTheme="majorEastAsia" w:hAnsi="Constantia"/>
          <w:sz w:val="28"/>
          <w:szCs w:val="28"/>
        </w:rPr>
      </w:pPr>
      <w:r w:rsidRPr="00246400">
        <w:rPr>
          <w:rFonts w:ascii="Constantia" w:eastAsiaTheme="majorEastAsia" w:hAnsi="Constantia"/>
          <w:sz w:val="28"/>
          <w:szCs w:val="28"/>
        </w:rPr>
        <w:t xml:space="preserve">h </w:t>
      </w:r>
      <w:r>
        <w:rPr>
          <w:rFonts w:ascii="Constantia" w:eastAsiaTheme="majorEastAsia" w:hAnsi="Constantia"/>
          <w:sz w:val="28"/>
          <w:szCs w:val="28"/>
        </w:rPr>
        <w:t>07</w:t>
      </w:r>
      <w:r w:rsidRPr="00246400">
        <w:rPr>
          <w:rFonts w:ascii="Constantia" w:eastAsiaTheme="majorEastAsia" w:hAnsi="Constantia"/>
          <w:sz w:val="28"/>
          <w:szCs w:val="28"/>
        </w:rPr>
        <w:t>.</w:t>
      </w:r>
      <w:r>
        <w:rPr>
          <w:rFonts w:ascii="Constantia" w:eastAsiaTheme="majorEastAsia" w:hAnsi="Constantia"/>
          <w:sz w:val="28"/>
          <w:szCs w:val="28"/>
        </w:rPr>
        <w:t xml:space="preserve">30 Partenza dall’Istituto per raggiungere autobus </w:t>
      </w:r>
      <w:r w:rsidRPr="00246400">
        <w:rPr>
          <w:rFonts w:ascii="Constantia" w:eastAsiaTheme="majorEastAsia" w:hAnsi="Constantia"/>
          <w:sz w:val="28"/>
          <w:szCs w:val="28"/>
        </w:rPr>
        <w:t xml:space="preserve"> </w:t>
      </w:r>
    </w:p>
    <w:p w14:paraId="2CFE38EE" w14:textId="2F463CB6" w:rsidR="00246400" w:rsidRDefault="00246400" w:rsidP="00246400">
      <w:pPr>
        <w:pStyle w:val="NormaleWeb"/>
        <w:rPr>
          <w:rFonts w:ascii="Constantia" w:eastAsiaTheme="majorEastAsia" w:hAnsi="Constantia"/>
          <w:sz w:val="28"/>
          <w:szCs w:val="28"/>
        </w:rPr>
      </w:pPr>
      <w:r w:rsidRPr="00246400">
        <w:rPr>
          <w:rFonts w:ascii="Constantia" w:eastAsiaTheme="majorEastAsia" w:hAnsi="Constantia"/>
          <w:sz w:val="28"/>
          <w:szCs w:val="28"/>
        </w:rPr>
        <w:t>h 0</w:t>
      </w:r>
      <w:r>
        <w:rPr>
          <w:rFonts w:ascii="Constantia" w:eastAsiaTheme="majorEastAsia" w:hAnsi="Constantia"/>
          <w:sz w:val="28"/>
          <w:szCs w:val="28"/>
        </w:rPr>
        <w:t>7</w:t>
      </w:r>
      <w:r w:rsidRPr="00246400">
        <w:rPr>
          <w:rFonts w:ascii="Constantia" w:eastAsiaTheme="majorEastAsia" w:hAnsi="Constantia"/>
          <w:sz w:val="28"/>
          <w:szCs w:val="28"/>
        </w:rPr>
        <w:t>.</w:t>
      </w:r>
      <w:r>
        <w:rPr>
          <w:rFonts w:ascii="Constantia" w:eastAsiaTheme="majorEastAsia" w:hAnsi="Constantia"/>
          <w:sz w:val="28"/>
          <w:szCs w:val="28"/>
        </w:rPr>
        <w:t>45 Partenza con autobus per il porto</w:t>
      </w:r>
    </w:p>
    <w:p w14:paraId="2948CDC1" w14:textId="03C33410" w:rsidR="00246400" w:rsidRDefault="00246400" w:rsidP="00246400">
      <w:pPr>
        <w:pStyle w:val="NormaleWeb"/>
        <w:rPr>
          <w:rFonts w:ascii="Constantia" w:eastAsiaTheme="majorEastAsia" w:hAnsi="Constantia"/>
          <w:sz w:val="28"/>
          <w:szCs w:val="28"/>
        </w:rPr>
      </w:pPr>
      <w:r>
        <w:rPr>
          <w:rFonts w:ascii="Constantia" w:eastAsiaTheme="majorEastAsia" w:hAnsi="Constantia"/>
          <w:sz w:val="28"/>
          <w:szCs w:val="28"/>
        </w:rPr>
        <w:t>h 08.35 Pa</w:t>
      </w:r>
      <w:r w:rsidR="00422C16">
        <w:rPr>
          <w:rFonts w:ascii="Constantia" w:eastAsiaTheme="majorEastAsia" w:hAnsi="Constantia"/>
          <w:sz w:val="28"/>
          <w:szCs w:val="28"/>
        </w:rPr>
        <w:t>r</w:t>
      </w:r>
      <w:r>
        <w:rPr>
          <w:rFonts w:ascii="Constantia" w:eastAsiaTheme="majorEastAsia" w:hAnsi="Constantia"/>
          <w:sz w:val="28"/>
          <w:szCs w:val="28"/>
        </w:rPr>
        <w:t>tenza per Capri con aliscafo</w:t>
      </w:r>
    </w:p>
    <w:p w14:paraId="2AB81B85" w14:textId="7BB167A8" w:rsidR="00246400" w:rsidRDefault="00246400" w:rsidP="00246400">
      <w:pPr>
        <w:pStyle w:val="NormaleWeb"/>
        <w:rPr>
          <w:rFonts w:ascii="Constantia" w:eastAsiaTheme="majorEastAsia" w:hAnsi="Constantia"/>
          <w:sz w:val="28"/>
          <w:szCs w:val="28"/>
        </w:rPr>
      </w:pPr>
      <w:r>
        <w:rPr>
          <w:rFonts w:ascii="Constantia" w:eastAsiaTheme="majorEastAsia" w:hAnsi="Constantia"/>
          <w:sz w:val="28"/>
          <w:szCs w:val="28"/>
        </w:rPr>
        <w:t>h 09.3</w:t>
      </w:r>
      <w:r w:rsidR="009F63EA">
        <w:rPr>
          <w:rFonts w:ascii="Constantia" w:eastAsiaTheme="majorEastAsia" w:hAnsi="Constantia"/>
          <w:sz w:val="28"/>
          <w:szCs w:val="28"/>
        </w:rPr>
        <w:t>o</w:t>
      </w:r>
      <w:r>
        <w:rPr>
          <w:rFonts w:ascii="Constantia" w:eastAsiaTheme="majorEastAsia" w:hAnsi="Constantia"/>
          <w:sz w:val="28"/>
          <w:szCs w:val="28"/>
        </w:rPr>
        <w:t xml:space="preserve"> Arrivo Capri</w:t>
      </w:r>
    </w:p>
    <w:p w14:paraId="0CB6BDE8" w14:textId="2D515B34" w:rsidR="00246400" w:rsidRDefault="00246400" w:rsidP="00246400">
      <w:pPr>
        <w:pStyle w:val="NormaleWeb"/>
        <w:rPr>
          <w:rFonts w:ascii="Constantia" w:eastAsiaTheme="majorEastAsia" w:hAnsi="Constantia"/>
          <w:sz w:val="28"/>
          <w:szCs w:val="28"/>
        </w:rPr>
      </w:pPr>
      <w:r>
        <w:rPr>
          <w:rFonts w:ascii="Constantia" w:eastAsiaTheme="majorEastAsia" w:hAnsi="Constantia"/>
          <w:sz w:val="28"/>
          <w:szCs w:val="28"/>
        </w:rPr>
        <w:t>h 09.</w:t>
      </w:r>
      <w:r w:rsidR="009F63EA">
        <w:rPr>
          <w:rFonts w:ascii="Constantia" w:eastAsiaTheme="majorEastAsia" w:hAnsi="Constantia"/>
          <w:sz w:val="28"/>
          <w:szCs w:val="28"/>
        </w:rPr>
        <w:t xml:space="preserve"> 45 Partenza Giro intono all’isola di Capri</w:t>
      </w:r>
    </w:p>
    <w:p w14:paraId="5B1B2A92" w14:textId="08F51462" w:rsidR="009F63EA" w:rsidRDefault="009F63EA" w:rsidP="00246400">
      <w:pPr>
        <w:pStyle w:val="NormaleWeb"/>
        <w:rPr>
          <w:rFonts w:ascii="Constantia" w:eastAsiaTheme="majorEastAsia" w:hAnsi="Constantia"/>
          <w:sz w:val="28"/>
          <w:szCs w:val="28"/>
        </w:rPr>
      </w:pPr>
      <w:r>
        <w:rPr>
          <w:rFonts w:ascii="Constantia" w:eastAsiaTheme="majorEastAsia" w:hAnsi="Constantia"/>
          <w:sz w:val="28"/>
          <w:szCs w:val="28"/>
        </w:rPr>
        <w:t>h 10. 45 Ritorno in Porto e partenza con autobus privato per Anacapri</w:t>
      </w:r>
    </w:p>
    <w:p w14:paraId="670B3146" w14:textId="59FEE179" w:rsidR="009F63EA" w:rsidRDefault="009F63EA" w:rsidP="00246400">
      <w:pPr>
        <w:pStyle w:val="NormaleWeb"/>
        <w:rPr>
          <w:rFonts w:ascii="Constantia" w:eastAsiaTheme="majorEastAsia" w:hAnsi="Constantia"/>
          <w:sz w:val="28"/>
          <w:szCs w:val="28"/>
        </w:rPr>
      </w:pPr>
      <w:r>
        <w:rPr>
          <w:rFonts w:ascii="Constantia" w:eastAsiaTheme="majorEastAsia" w:hAnsi="Constantia"/>
          <w:sz w:val="28"/>
          <w:szCs w:val="28"/>
        </w:rPr>
        <w:t>h 11. 20 Anacapri Seggiovia per Monte Solaro, pr</w:t>
      </w:r>
      <w:r w:rsidR="00422C16">
        <w:rPr>
          <w:rFonts w:ascii="Constantia" w:eastAsiaTheme="majorEastAsia" w:hAnsi="Constantia"/>
          <w:sz w:val="28"/>
          <w:szCs w:val="28"/>
        </w:rPr>
        <w:t>a</w:t>
      </w:r>
      <w:r>
        <w:rPr>
          <w:rFonts w:ascii="Constantia" w:eastAsiaTheme="majorEastAsia" w:hAnsi="Constantia"/>
          <w:sz w:val="28"/>
          <w:szCs w:val="28"/>
        </w:rPr>
        <w:t>n</w:t>
      </w:r>
      <w:r w:rsidR="00422C16">
        <w:rPr>
          <w:rFonts w:ascii="Constantia" w:eastAsiaTheme="majorEastAsia" w:hAnsi="Constantia"/>
          <w:sz w:val="28"/>
          <w:szCs w:val="28"/>
        </w:rPr>
        <w:t>z</w:t>
      </w:r>
      <w:r>
        <w:rPr>
          <w:rFonts w:ascii="Constantia" w:eastAsiaTheme="majorEastAsia" w:hAnsi="Constantia"/>
          <w:sz w:val="28"/>
          <w:szCs w:val="28"/>
        </w:rPr>
        <w:t>o al sacco</w:t>
      </w:r>
    </w:p>
    <w:p w14:paraId="758940D2" w14:textId="154C9CB3" w:rsidR="009F63EA" w:rsidRDefault="009F63EA" w:rsidP="00246400">
      <w:pPr>
        <w:pStyle w:val="NormaleWeb"/>
        <w:rPr>
          <w:rFonts w:ascii="Constantia" w:eastAsiaTheme="majorEastAsia" w:hAnsi="Constantia"/>
          <w:sz w:val="28"/>
          <w:szCs w:val="28"/>
        </w:rPr>
      </w:pPr>
      <w:r>
        <w:rPr>
          <w:rFonts w:ascii="Constantia" w:eastAsiaTheme="majorEastAsia" w:hAnsi="Constantia"/>
          <w:sz w:val="28"/>
          <w:szCs w:val="28"/>
        </w:rPr>
        <w:t>h 13.30 Partenza per Capri in autobus privato</w:t>
      </w:r>
    </w:p>
    <w:p w14:paraId="0316EC03" w14:textId="446B6A74" w:rsidR="009F63EA" w:rsidRDefault="009F63EA" w:rsidP="00246400">
      <w:pPr>
        <w:pStyle w:val="NormaleWeb"/>
        <w:rPr>
          <w:rFonts w:ascii="Constantia" w:eastAsiaTheme="majorEastAsia" w:hAnsi="Constantia"/>
          <w:sz w:val="28"/>
          <w:szCs w:val="28"/>
        </w:rPr>
      </w:pPr>
      <w:r>
        <w:rPr>
          <w:rFonts w:ascii="Constantia" w:eastAsiaTheme="majorEastAsia" w:hAnsi="Constantia"/>
          <w:sz w:val="28"/>
          <w:szCs w:val="28"/>
        </w:rPr>
        <w:t>h 14.00 Arriv</w:t>
      </w:r>
      <w:r w:rsidR="00422C16">
        <w:rPr>
          <w:rFonts w:ascii="Constantia" w:eastAsiaTheme="majorEastAsia" w:hAnsi="Constantia"/>
          <w:sz w:val="28"/>
          <w:szCs w:val="28"/>
        </w:rPr>
        <w:t>o</w:t>
      </w:r>
      <w:r>
        <w:rPr>
          <w:rFonts w:ascii="Constantia" w:eastAsiaTheme="majorEastAsia" w:hAnsi="Constantia"/>
          <w:sz w:val="28"/>
          <w:szCs w:val="28"/>
        </w:rPr>
        <w:t xml:space="preserve"> in “Piazzetta” di Capri</w:t>
      </w:r>
    </w:p>
    <w:p w14:paraId="3538BF45" w14:textId="044C4652" w:rsidR="009F63EA" w:rsidRDefault="009F63EA" w:rsidP="00246400">
      <w:pPr>
        <w:pStyle w:val="NormaleWeb"/>
        <w:rPr>
          <w:rFonts w:ascii="Constantia" w:eastAsiaTheme="majorEastAsia" w:hAnsi="Constantia"/>
          <w:sz w:val="28"/>
          <w:szCs w:val="28"/>
        </w:rPr>
      </w:pPr>
      <w:r>
        <w:rPr>
          <w:rFonts w:ascii="Constantia" w:eastAsiaTheme="majorEastAsia" w:hAnsi="Constantia"/>
          <w:sz w:val="28"/>
          <w:szCs w:val="28"/>
        </w:rPr>
        <w:t>h 15.00 Giardini di Augusto</w:t>
      </w:r>
    </w:p>
    <w:p w14:paraId="131EAECD" w14:textId="2CBCB2BE" w:rsidR="009F63EA" w:rsidRDefault="009F63EA" w:rsidP="00246400">
      <w:pPr>
        <w:pStyle w:val="NormaleWeb"/>
        <w:rPr>
          <w:rFonts w:ascii="Constantia" w:eastAsiaTheme="majorEastAsia" w:hAnsi="Constantia"/>
          <w:sz w:val="28"/>
          <w:szCs w:val="28"/>
        </w:rPr>
      </w:pPr>
      <w:r>
        <w:rPr>
          <w:rFonts w:ascii="Constantia" w:eastAsiaTheme="majorEastAsia" w:hAnsi="Constantia"/>
          <w:sz w:val="28"/>
          <w:szCs w:val="28"/>
        </w:rPr>
        <w:t>h 15.30 Punta Tragara</w:t>
      </w:r>
    </w:p>
    <w:p w14:paraId="54794F4C" w14:textId="06B2854D" w:rsidR="009F63EA" w:rsidRDefault="009F63EA" w:rsidP="00246400">
      <w:pPr>
        <w:pStyle w:val="NormaleWeb"/>
        <w:rPr>
          <w:rFonts w:ascii="Constantia" w:eastAsiaTheme="majorEastAsia" w:hAnsi="Constantia"/>
          <w:sz w:val="28"/>
          <w:szCs w:val="28"/>
        </w:rPr>
      </w:pPr>
      <w:r>
        <w:rPr>
          <w:rFonts w:ascii="Constantia" w:eastAsiaTheme="majorEastAsia" w:hAnsi="Constantia"/>
          <w:sz w:val="28"/>
          <w:szCs w:val="28"/>
        </w:rPr>
        <w:t>h 16.30 Piazzetta</w:t>
      </w:r>
    </w:p>
    <w:p w14:paraId="218C1003" w14:textId="6C300047" w:rsidR="009F63EA" w:rsidRDefault="009F63EA" w:rsidP="00246400">
      <w:pPr>
        <w:pStyle w:val="NormaleWeb"/>
        <w:rPr>
          <w:rFonts w:ascii="Constantia" w:eastAsiaTheme="majorEastAsia" w:hAnsi="Constantia"/>
          <w:sz w:val="28"/>
          <w:szCs w:val="28"/>
        </w:rPr>
      </w:pPr>
      <w:r>
        <w:rPr>
          <w:rFonts w:ascii="Constantia" w:eastAsiaTheme="majorEastAsia" w:hAnsi="Constantia"/>
          <w:sz w:val="28"/>
          <w:szCs w:val="28"/>
        </w:rPr>
        <w:t>h 17.15 Discesa a piedi al porto</w:t>
      </w:r>
      <w:r w:rsidR="00422C16">
        <w:rPr>
          <w:rFonts w:ascii="Constantia" w:eastAsiaTheme="majorEastAsia" w:hAnsi="Constantia"/>
          <w:sz w:val="28"/>
          <w:szCs w:val="28"/>
        </w:rPr>
        <w:t xml:space="preserve"> (facoltativo con Funicolare)</w:t>
      </w:r>
    </w:p>
    <w:p w14:paraId="6715AECC" w14:textId="77777777" w:rsidR="009F63EA" w:rsidRDefault="009F63EA" w:rsidP="00246400">
      <w:pPr>
        <w:pStyle w:val="NormaleWeb"/>
        <w:rPr>
          <w:rFonts w:ascii="Constantia" w:eastAsiaTheme="majorEastAsia" w:hAnsi="Constantia"/>
          <w:sz w:val="28"/>
          <w:szCs w:val="28"/>
        </w:rPr>
      </w:pPr>
      <w:r>
        <w:rPr>
          <w:rFonts w:ascii="Constantia" w:eastAsiaTheme="majorEastAsia" w:hAnsi="Constantia"/>
          <w:sz w:val="28"/>
          <w:szCs w:val="28"/>
        </w:rPr>
        <w:t xml:space="preserve">h 17.45 arrivo al porto </w:t>
      </w:r>
    </w:p>
    <w:p w14:paraId="7D1970C3" w14:textId="58A1F7D5" w:rsidR="009F63EA" w:rsidRDefault="009F63EA" w:rsidP="00246400">
      <w:pPr>
        <w:pStyle w:val="NormaleWeb"/>
        <w:rPr>
          <w:rFonts w:ascii="Constantia" w:eastAsiaTheme="majorEastAsia" w:hAnsi="Constantia"/>
          <w:sz w:val="28"/>
          <w:szCs w:val="28"/>
        </w:rPr>
      </w:pPr>
      <w:r>
        <w:rPr>
          <w:rFonts w:ascii="Constantia" w:eastAsiaTheme="majorEastAsia" w:hAnsi="Constantia"/>
          <w:sz w:val="28"/>
          <w:szCs w:val="28"/>
        </w:rPr>
        <w:t xml:space="preserve">h 18.10 partenza con aliscafo per </w:t>
      </w:r>
      <w:r w:rsidR="003F1183">
        <w:rPr>
          <w:rFonts w:ascii="Constantia" w:eastAsiaTheme="majorEastAsia" w:hAnsi="Constantia"/>
          <w:sz w:val="28"/>
          <w:szCs w:val="28"/>
        </w:rPr>
        <w:t>N</w:t>
      </w:r>
      <w:r>
        <w:rPr>
          <w:rFonts w:ascii="Constantia" w:eastAsiaTheme="majorEastAsia" w:hAnsi="Constantia"/>
          <w:sz w:val="28"/>
          <w:szCs w:val="28"/>
        </w:rPr>
        <w:t>apoli</w:t>
      </w:r>
    </w:p>
    <w:p w14:paraId="16AECCE5" w14:textId="6394E979" w:rsidR="003F1183" w:rsidRDefault="003F1183" w:rsidP="00246400">
      <w:pPr>
        <w:pStyle w:val="NormaleWeb"/>
        <w:rPr>
          <w:rFonts w:ascii="Constantia" w:eastAsiaTheme="majorEastAsia" w:hAnsi="Constantia"/>
          <w:sz w:val="28"/>
          <w:szCs w:val="28"/>
        </w:rPr>
      </w:pPr>
      <w:r>
        <w:rPr>
          <w:rFonts w:ascii="Constantia" w:eastAsiaTheme="majorEastAsia" w:hAnsi="Constantia"/>
          <w:sz w:val="28"/>
          <w:szCs w:val="28"/>
        </w:rPr>
        <w:t>h 19. Arrivo a Napoli</w:t>
      </w:r>
    </w:p>
    <w:p w14:paraId="1F4930CA" w14:textId="6F8C1E88" w:rsidR="003F1183" w:rsidRDefault="003F1183" w:rsidP="00246400">
      <w:pPr>
        <w:pStyle w:val="NormaleWeb"/>
        <w:rPr>
          <w:rFonts w:ascii="Constantia" w:eastAsiaTheme="majorEastAsia" w:hAnsi="Constantia"/>
          <w:sz w:val="28"/>
          <w:szCs w:val="28"/>
        </w:rPr>
      </w:pPr>
      <w:r>
        <w:rPr>
          <w:rFonts w:ascii="Constantia" w:eastAsiaTheme="majorEastAsia" w:hAnsi="Constantia"/>
          <w:sz w:val="28"/>
          <w:szCs w:val="28"/>
        </w:rPr>
        <w:t>h 19. 10 Partenza con autobus privato per la sede del Recontre</w:t>
      </w:r>
    </w:p>
    <w:p w14:paraId="7EB57DD9" w14:textId="00A20B0D" w:rsidR="003F1183" w:rsidRDefault="003F1183" w:rsidP="00246400">
      <w:pPr>
        <w:pStyle w:val="NormaleWeb"/>
        <w:rPr>
          <w:rFonts w:ascii="Constantia" w:eastAsiaTheme="majorEastAsia" w:hAnsi="Constantia"/>
          <w:sz w:val="28"/>
          <w:szCs w:val="28"/>
        </w:rPr>
      </w:pPr>
      <w:r>
        <w:rPr>
          <w:rFonts w:ascii="Constantia" w:eastAsiaTheme="majorEastAsia" w:hAnsi="Constantia"/>
          <w:sz w:val="28"/>
          <w:szCs w:val="28"/>
        </w:rPr>
        <w:t>h 19.30 arrivo</w:t>
      </w:r>
      <w:r w:rsidR="00A31B97">
        <w:rPr>
          <w:rFonts w:ascii="Constantia" w:eastAsiaTheme="majorEastAsia" w:hAnsi="Constantia"/>
          <w:sz w:val="28"/>
          <w:szCs w:val="28"/>
        </w:rPr>
        <w:t xml:space="preserve"> in sede</w:t>
      </w:r>
      <w:r>
        <w:rPr>
          <w:rFonts w:ascii="Constantia" w:eastAsiaTheme="majorEastAsia" w:hAnsi="Constantia"/>
          <w:sz w:val="28"/>
          <w:szCs w:val="28"/>
        </w:rPr>
        <w:t xml:space="preserve"> e cena</w:t>
      </w:r>
    </w:p>
    <w:p w14:paraId="74BE485C" w14:textId="77777777" w:rsidR="00422C16" w:rsidRDefault="00422C16" w:rsidP="00246400">
      <w:pPr>
        <w:pStyle w:val="NormaleWeb"/>
        <w:rPr>
          <w:rFonts w:ascii="Constantia" w:eastAsiaTheme="majorEastAsia" w:hAnsi="Constantia"/>
          <w:sz w:val="28"/>
          <w:szCs w:val="28"/>
        </w:rPr>
      </w:pPr>
    </w:p>
    <w:p w14:paraId="76089EEF" w14:textId="77777777" w:rsidR="00422C16" w:rsidRDefault="00422C16" w:rsidP="00422C16">
      <w:pPr>
        <w:pStyle w:val="NormaleWeb"/>
        <w:rPr>
          <w:rFonts w:ascii="Constantia" w:eastAsiaTheme="majorEastAsia" w:hAnsi="Constantia"/>
          <w:b/>
          <w:bCs/>
          <w:sz w:val="36"/>
          <w:szCs w:val="36"/>
        </w:rPr>
      </w:pPr>
    </w:p>
    <w:p w14:paraId="4F3ECA55" w14:textId="278009E7" w:rsidR="00422C16" w:rsidRDefault="00422C16" w:rsidP="00422C16">
      <w:pPr>
        <w:pStyle w:val="NormaleWeb"/>
        <w:rPr>
          <w:rFonts w:ascii="Constantia" w:eastAsiaTheme="majorEastAsia" w:hAnsi="Constantia"/>
          <w:b/>
          <w:bCs/>
          <w:sz w:val="36"/>
          <w:szCs w:val="36"/>
        </w:rPr>
      </w:pPr>
      <w:r>
        <w:rPr>
          <w:rFonts w:ascii="Constantia" w:eastAsiaTheme="majorEastAsia" w:hAnsi="Constantia"/>
          <w:b/>
          <w:bCs/>
          <w:sz w:val="36"/>
          <w:szCs w:val="36"/>
        </w:rPr>
        <w:t>Sabato</w:t>
      </w:r>
      <w:r w:rsidRPr="00246400">
        <w:rPr>
          <w:rFonts w:ascii="Constantia" w:eastAsiaTheme="majorEastAsia" w:hAnsi="Constantia"/>
          <w:b/>
          <w:bCs/>
          <w:sz w:val="36"/>
          <w:szCs w:val="36"/>
        </w:rPr>
        <w:t xml:space="preserve"> 1</w:t>
      </w:r>
      <w:r>
        <w:rPr>
          <w:rFonts w:ascii="Constantia" w:eastAsiaTheme="majorEastAsia" w:hAnsi="Constantia"/>
          <w:b/>
          <w:bCs/>
          <w:sz w:val="36"/>
          <w:szCs w:val="36"/>
        </w:rPr>
        <w:t>9</w:t>
      </w:r>
      <w:r w:rsidRPr="00246400">
        <w:rPr>
          <w:rFonts w:ascii="Constantia" w:eastAsiaTheme="majorEastAsia" w:hAnsi="Constantia"/>
          <w:b/>
          <w:bCs/>
          <w:sz w:val="36"/>
          <w:szCs w:val="36"/>
        </w:rPr>
        <w:t xml:space="preserve"> Luglio</w:t>
      </w:r>
    </w:p>
    <w:p w14:paraId="7347E098" w14:textId="3B7248D3" w:rsidR="00422C16" w:rsidRPr="00246400" w:rsidRDefault="00422C16" w:rsidP="00422C16">
      <w:pPr>
        <w:pStyle w:val="NormaleWeb"/>
        <w:rPr>
          <w:rFonts w:ascii="Constantia" w:eastAsiaTheme="majorEastAsia" w:hAnsi="Constantia"/>
          <w:sz w:val="32"/>
          <w:szCs w:val="32"/>
        </w:rPr>
      </w:pPr>
      <w:r w:rsidRPr="00422C16">
        <w:rPr>
          <w:rFonts w:ascii="Constantia" w:eastAsiaTheme="majorEastAsia" w:hAnsi="Constantia"/>
          <w:sz w:val="32"/>
          <w:szCs w:val="32"/>
        </w:rPr>
        <w:t>Partenza entro le ore 10.30</w:t>
      </w:r>
    </w:p>
    <w:p w14:paraId="4692A37F" w14:textId="77777777" w:rsidR="00422C16" w:rsidRPr="000214EB" w:rsidRDefault="00422C16" w:rsidP="00246400">
      <w:pPr>
        <w:pStyle w:val="NormaleWeb"/>
        <w:rPr>
          <w:rStyle w:val="Enfasigrassetto"/>
          <w:rFonts w:ascii="Constantia" w:eastAsiaTheme="majorEastAsia" w:hAnsi="Constantia"/>
          <w:b w:val="0"/>
          <w:bCs w:val="0"/>
          <w:sz w:val="28"/>
          <w:szCs w:val="28"/>
        </w:rPr>
      </w:pPr>
    </w:p>
    <w:p w14:paraId="14196C60" w14:textId="77777777" w:rsidR="000214EB" w:rsidRPr="000214EB" w:rsidRDefault="000214EB" w:rsidP="000214EB">
      <w:pPr>
        <w:rPr>
          <w:rFonts w:ascii="Constantia" w:hAnsi="Constantia" w:cs="Arial"/>
          <w:sz w:val="28"/>
          <w:szCs w:val="28"/>
        </w:rPr>
      </w:pPr>
    </w:p>
    <w:p w14:paraId="3E51E427" w14:textId="1871C866" w:rsidR="006E7417" w:rsidRPr="00422C16" w:rsidRDefault="00422C16" w:rsidP="006E7417">
      <w:pPr>
        <w:rPr>
          <w:rFonts w:ascii="Constantia" w:hAnsi="Constantia" w:cs="Arial"/>
          <w:b/>
          <w:bCs/>
          <w:sz w:val="36"/>
          <w:szCs w:val="36"/>
        </w:rPr>
      </w:pPr>
      <w:r w:rsidRPr="00422C16">
        <w:rPr>
          <w:rFonts w:ascii="Constantia" w:hAnsi="Constantia" w:cs="Arial"/>
          <w:b/>
          <w:bCs/>
          <w:sz w:val="36"/>
          <w:szCs w:val="36"/>
        </w:rPr>
        <w:t>Invito e Ratio del 69° Reconcontre</w:t>
      </w:r>
    </w:p>
    <w:p w14:paraId="2DDEA1AA" w14:textId="77C25C63" w:rsidR="00422C16" w:rsidRPr="00F46BE8" w:rsidRDefault="00422C16" w:rsidP="00422C16">
      <w:pPr>
        <w:jc w:val="both"/>
        <w:rPr>
          <w:rFonts w:ascii="Arial" w:hAnsi="Arial" w:cs="Arial"/>
          <w:sz w:val="28"/>
          <w:szCs w:val="28"/>
          <w:lang w:val="en-GB"/>
        </w:rPr>
      </w:pPr>
      <w:r w:rsidRPr="00F46BE8">
        <w:rPr>
          <w:rFonts w:ascii="Arial" w:hAnsi="Arial" w:cs="Arial"/>
          <w:sz w:val="28"/>
          <w:szCs w:val="28"/>
        </w:rPr>
        <w:t xml:space="preserve">L'argomento dell'incontro è quello che il board dell’AIDU ha proposto al Board di Parigi nel settembre scorso che lo ha identificato come uno dei maggiori problemi globali, che riguardano non solo gli insegnanti, come educatori, ma allievi e genitori nell’ambito delle nuove sfide per gli insegnanti europei: la </w:t>
      </w:r>
      <w:r w:rsidRPr="00F46BE8">
        <w:rPr>
          <w:rFonts w:ascii="Arial" w:hAnsi="Arial" w:cs="Arial"/>
          <w:i/>
          <w:iCs/>
          <w:sz w:val="28"/>
          <w:szCs w:val="28"/>
        </w:rPr>
        <w:t>transizione ecologica</w:t>
      </w:r>
      <w:r w:rsidRPr="00F46BE8">
        <w:rPr>
          <w:rFonts w:ascii="Arial" w:hAnsi="Arial" w:cs="Arial"/>
          <w:sz w:val="28"/>
          <w:szCs w:val="28"/>
        </w:rPr>
        <w:t xml:space="preserve">, ma una transizione gentile, non traumatica. È compito primario della scuola far crescere le giovani generazioni con un diverso approccio verso la vita e il creato. </w:t>
      </w:r>
    </w:p>
    <w:p w14:paraId="50ECCA4D" w14:textId="77777777" w:rsidR="00422C16" w:rsidRPr="00F46BE8" w:rsidRDefault="00422C16" w:rsidP="00422C16">
      <w:pPr>
        <w:jc w:val="both"/>
        <w:rPr>
          <w:rFonts w:ascii="Arial" w:hAnsi="Arial" w:cs="Arial"/>
          <w:sz w:val="28"/>
          <w:szCs w:val="28"/>
        </w:rPr>
      </w:pPr>
      <w:r w:rsidRPr="00F46BE8">
        <w:rPr>
          <w:rFonts w:ascii="Arial" w:hAnsi="Arial" w:cs="Arial"/>
          <w:sz w:val="28"/>
          <w:szCs w:val="28"/>
        </w:rPr>
        <w:t>L’emergenza ecologica è diventata una questione non rimandabile, né eludibile. Una cosa è certa: le nuove generazioni dovranno essere educate per gestire al meglio questa transizione in modo gentile e non traumatico.</w:t>
      </w:r>
    </w:p>
    <w:p w14:paraId="2719DA1E" w14:textId="77777777" w:rsidR="00422C16" w:rsidRPr="00F46BE8" w:rsidRDefault="00422C16" w:rsidP="00422C16">
      <w:pPr>
        <w:jc w:val="both"/>
        <w:rPr>
          <w:rFonts w:ascii="Arial" w:hAnsi="Arial" w:cs="Arial"/>
          <w:i/>
          <w:iCs/>
          <w:sz w:val="28"/>
          <w:szCs w:val="28"/>
        </w:rPr>
      </w:pPr>
      <w:r w:rsidRPr="00F46BE8">
        <w:rPr>
          <w:rFonts w:ascii="Arial" w:hAnsi="Arial" w:cs="Arial"/>
          <w:i/>
          <w:iCs/>
          <w:sz w:val="28"/>
          <w:szCs w:val="28"/>
        </w:rPr>
        <w:t>La scuola che forma le nuove generazioni è il luogo naturale per questo cambiamento e i Docenti devono essere ben consapevoli ed orientati al loro compito.</w:t>
      </w:r>
    </w:p>
    <w:p w14:paraId="25D18B30" w14:textId="77777777" w:rsidR="00422C16" w:rsidRPr="00F46BE8" w:rsidRDefault="00422C16" w:rsidP="00422C16">
      <w:pPr>
        <w:jc w:val="both"/>
        <w:rPr>
          <w:rFonts w:ascii="Arial" w:hAnsi="Arial" w:cs="Arial"/>
          <w:sz w:val="28"/>
          <w:szCs w:val="28"/>
        </w:rPr>
      </w:pPr>
      <w:r w:rsidRPr="00F46BE8">
        <w:rPr>
          <w:rFonts w:ascii="Arial" w:hAnsi="Arial" w:cs="Arial"/>
          <w:sz w:val="28"/>
          <w:szCs w:val="28"/>
        </w:rPr>
        <w:t xml:space="preserve">Vanno rimodellati modelli di interpretazione antiquati e intraprese proposte innovative che l’enciclica </w:t>
      </w:r>
      <w:r w:rsidRPr="00F46BE8">
        <w:rPr>
          <w:rFonts w:ascii="Arial" w:hAnsi="Arial" w:cs="Arial"/>
          <w:i/>
          <w:iCs/>
          <w:sz w:val="28"/>
          <w:szCs w:val="28"/>
        </w:rPr>
        <w:t>Laudato sì</w:t>
      </w:r>
      <w:r w:rsidRPr="00F46BE8">
        <w:rPr>
          <w:rFonts w:ascii="Arial" w:hAnsi="Arial" w:cs="Arial"/>
          <w:sz w:val="28"/>
          <w:szCs w:val="28"/>
        </w:rPr>
        <w:t xml:space="preserve"> di Papa Franc esco chiede a tutti, ma in particolare ai Cattolici, per aver cura della casa comune e dare una chance alle future generazioni.</w:t>
      </w:r>
    </w:p>
    <w:p w14:paraId="72D5858E" w14:textId="77777777" w:rsidR="00422C16" w:rsidRPr="00F46BE8" w:rsidRDefault="00422C16" w:rsidP="00422C16">
      <w:pPr>
        <w:jc w:val="both"/>
        <w:rPr>
          <w:rFonts w:ascii="Arial" w:hAnsi="Arial" w:cs="Arial"/>
          <w:sz w:val="28"/>
          <w:szCs w:val="28"/>
        </w:rPr>
      </w:pPr>
    </w:p>
    <w:p w14:paraId="04717F9E" w14:textId="77777777" w:rsidR="00422C16" w:rsidRPr="00F46BE8" w:rsidRDefault="00422C16" w:rsidP="00422C16">
      <w:pPr>
        <w:jc w:val="both"/>
        <w:rPr>
          <w:rFonts w:ascii="Arial" w:hAnsi="Arial" w:cs="Arial"/>
          <w:sz w:val="28"/>
          <w:szCs w:val="28"/>
        </w:rPr>
      </w:pPr>
      <w:r w:rsidRPr="00F46BE8">
        <w:rPr>
          <w:rFonts w:ascii="Arial" w:hAnsi="Arial" w:cs="Arial"/>
          <w:sz w:val="28"/>
          <w:szCs w:val="28"/>
        </w:rPr>
        <w:t>I nostri relatori:</w:t>
      </w:r>
    </w:p>
    <w:p w14:paraId="11397A96" w14:textId="77777777" w:rsidR="00422C16" w:rsidRPr="00F46BE8" w:rsidRDefault="00422C16" w:rsidP="00422C16">
      <w:pPr>
        <w:jc w:val="both"/>
        <w:rPr>
          <w:rFonts w:ascii="Arial" w:hAnsi="Arial" w:cs="Arial"/>
          <w:sz w:val="28"/>
          <w:szCs w:val="28"/>
        </w:rPr>
      </w:pPr>
    </w:p>
    <w:p w14:paraId="65208A15" w14:textId="77777777" w:rsidR="00422C16" w:rsidRPr="00F46BE8" w:rsidRDefault="00422C16" w:rsidP="00422C16">
      <w:pPr>
        <w:jc w:val="both"/>
        <w:rPr>
          <w:rFonts w:ascii="Arial" w:hAnsi="Arial" w:cs="Arial"/>
          <w:color w:val="212529"/>
          <w:sz w:val="28"/>
          <w:szCs w:val="28"/>
          <w:shd w:val="clear" w:color="auto" w:fill="FFFFFF"/>
        </w:rPr>
      </w:pPr>
      <w:r w:rsidRPr="00F46BE8">
        <w:rPr>
          <w:rFonts w:ascii="Arial" w:hAnsi="Arial" w:cs="Arial"/>
          <w:b/>
          <w:bCs/>
          <w:color w:val="212529"/>
          <w:sz w:val="28"/>
          <w:szCs w:val="28"/>
          <w:shd w:val="clear" w:color="auto" w:fill="FFFFFF"/>
        </w:rPr>
        <w:t>Carmela Agodi</w:t>
      </w:r>
      <w:r w:rsidRPr="00F46BE8">
        <w:rPr>
          <w:rFonts w:ascii="Arial" w:hAnsi="Arial" w:cs="Arial"/>
          <w:color w:val="212529"/>
          <w:sz w:val="28"/>
          <w:szCs w:val="28"/>
          <w:shd w:val="clear" w:color="auto" w:fill="FFFFFF"/>
        </w:rPr>
        <w:t xml:space="preserve"> Sociologa dell’Università di Napoli-Federico II. I suoi principali ambiti di ricerca sono la teoria sociologica e la metodologia della ricerca sociale, gli Science &amp;Technology Studies, i sistemi d’istruzione. È stata International Consulting Editor dell’</w:t>
      </w:r>
      <w:r w:rsidRPr="00F46BE8">
        <w:rPr>
          <w:rStyle w:val="Enfasicorsivo"/>
          <w:rFonts w:ascii="Arial" w:hAnsi="Arial" w:cs="Arial"/>
          <w:color w:val="212529"/>
          <w:sz w:val="28"/>
          <w:szCs w:val="28"/>
          <w:shd w:val="clear" w:color="auto" w:fill="FFFFFF"/>
        </w:rPr>
        <w:t>American Journal of Sociology</w:t>
      </w:r>
      <w:r w:rsidRPr="00F46BE8">
        <w:rPr>
          <w:rFonts w:ascii="Arial" w:hAnsi="Arial" w:cs="Arial"/>
          <w:color w:val="212529"/>
          <w:sz w:val="28"/>
          <w:szCs w:val="28"/>
          <w:shd w:val="clear" w:color="auto" w:fill="FFFFFF"/>
        </w:rPr>
        <w:t>, co-editor della collana “Studies in European Sociology”. Parlerà da un punto di vista antropologico e sociologico della Transizione Ecologica.</w:t>
      </w:r>
    </w:p>
    <w:p w14:paraId="2C5E2D4F" w14:textId="77777777" w:rsidR="00422C16" w:rsidRPr="00F46BE8" w:rsidRDefault="00422C16" w:rsidP="00422C16">
      <w:pPr>
        <w:jc w:val="both"/>
        <w:rPr>
          <w:rFonts w:ascii="Arial" w:hAnsi="Arial" w:cs="Arial"/>
          <w:color w:val="212529"/>
          <w:sz w:val="28"/>
          <w:szCs w:val="28"/>
          <w:shd w:val="clear" w:color="auto" w:fill="FFFFFF"/>
        </w:rPr>
      </w:pPr>
    </w:p>
    <w:p w14:paraId="33FCF5D5" w14:textId="77777777" w:rsidR="00422C16" w:rsidRDefault="00422C16" w:rsidP="00422C16">
      <w:pPr>
        <w:jc w:val="both"/>
        <w:rPr>
          <w:rFonts w:ascii="Arial" w:eastAsia="Calibri" w:hAnsi="Arial" w:cs="Arial"/>
          <w:sz w:val="28"/>
          <w:szCs w:val="28"/>
        </w:rPr>
      </w:pPr>
      <w:r w:rsidRPr="00F46BE8">
        <w:rPr>
          <w:rFonts w:ascii="Arial" w:hAnsi="Arial" w:cs="Arial"/>
          <w:b/>
          <w:bCs/>
          <w:color w:val="000000"/>
          <w:sz w:val="28"/>
          <w:szCs w:val="28"/>
          <w:lang w:eastAsia="it-IT"/>
        </w:rPr>
        <w:t>Mauro Bossi SJ,</w:t>
      </w:r>
      <w:r w:rsidRPr="00F46BE8">
        <w:rPr>
          <w:rFonts w:ascii="Arial" w:hAnsi="Arial" w:cs="Arial"/>
          <w:color w:val="000000"/>
          <w:sz w:val="28"/>
          <w:szCs w:val="28"/>
          <w:lang w:eastAsia="it-IT"/>
        </w:rPr>
        <w:t xml:space="preserve"> ha studiato teologia a Parigi e a Roma. Dal 2018 fa parte della redazione della rivista italiana </w:t>
      </w:r>
      <w:r w:rsidRPr="00F46BE8">
        <w:rPr>
          <w:rFonts w:ascii="Arial" w:hAnsi="Arial" w:cs="Arial"/>
          <w:i/>
          <w:iCs/>
          <w:color w:val="000000"/>
          <w:sz w:val="28"/>
          <w:szCs w:val="28"/>
          <w:lang w:eastAsia="it-IT"/>
        </w:rPr>
        <w:t>Aggiornamenti</w:t>
      </w:r>
      <w:r w:rsidRPr="00F46BE8">
        <w:rPr>
          <w:rFonts w:ascii="Arial" w:hAnsi="Arial" w:cs="Arial"/>
          <w:color w:val="000000"/>
          <w:sz w:val="28"/>
          <w:szCs w:val="28"/>
          <w:lang w:eastAsia="it-IT"/>
        </w:rPr>
        <w:t>. Nel 2023 è stato nominato delegato per l’ecologia della Provincia Euro-mediterranea della Compagnia di Gesù. Parlerà dell’aspetto generale e geopolitico della Transizione ecologica.</w:t>
      </w:r>
      <w:r w:rsidRPr="00F46BE8">
        <w:rPr>
          <w:rFonts w:ascii="Arial" w:hAnsi="Arial" w:cs="Arial"/>
          <w:color w:val="000000"/>
          <w:lang w:eastAsia="it-IT"/>
        </w:rPr>
        <w:br/>
      </w:r>
      <w:r w:rsidRPr="00F46BE8">
        <w:rPr>
          <w:rFonts w:ascii="Arial" w:hAnsi="Arial" w:cs="Arial"/>
          <w:color w:val="000000"/>
          <w:lang w:eastAsia="it-IT"/>
        </w:rPr>
        <w:br/>
      </w:r>
      <w:r w:rsidRPr="00F46BE8">
        <w:rPr>
          <w:rFonts w:ascii="Arial" w:eastAsia="Calibri" w:hAnsi="Arial" w:cs="Arial"/>
          <w:b/>
          <w:bCs/>
          <w:sz w:val="28"/>
          <w:szCs w:val="28"/>
        </w:rPr>
        <w:t>Gael Giraud SJ</w:t>
      </w:r>
      <w:r w:rsidRPr="00F46BE8">
        <w:rPr>
          <w:rFonts w:ascii="Arial" w:eastAsia="Calibri" w:hAnsi="Arial" w:cs="Arial"/>
          <w:sz w:val="28"/>
          <w:szCs w:val="28"/>
        </w:rPr>
        <w:t xml:space="preserve"> ha fondato e diretto il Programma per la Giustizia Ambientale della Georgetown University di Washigton, dove ha insegnato economia politica. Direttore di ricerche al CNRS, fa parte del Centre d’Economie della Sorbona, del LabExReFi dell’Ecole d’Economie di Parigi. È stato Chief economist all’Agence Francaise de Devoloppment. Parlerà della rimodulazione dell’economia nella prospettiva dei beni comuni e deli spazi per una società più giusta.</w:t>
      </w:r>
    </w:p>
    <w:p w14:paraId="1609BB08" w14:textId="77777777" w:rsidR="008608B1" w:rsidRDefault="008608B1" w:rsidP="00422C16">
      <w:pPr>
        <w:jc w:val="both"/>
        <w:rPr>
          <w:rFonts w:ascii="Arial" w:eastAsia="Calibri" w:hAnsi="Arial" w:cs="Arial"/>
          <w:sz w:val="28"/>
          <w:szCs w:val="28"/>
        </w:rPr>
      </w:pPr>
    </w:p>
    <w:p w14:paraId="4AB6E849" w14:textId="47768FE2" w:rsidR="008608B1" w:rsidRPr="008608B1" w:rsidRDefault="008608B1" w:rsidP="008608B1">
      <w:pPr>
        <w:jc w:val="both"/>
        <w:rPr>
          <w:rFonts w:ascii="Arial" w:hAnsi="Arial" w:cs="Arial"/>
          <w:i/>
          <w:iCs/>
          <w:sz w:val="28"/>
          <w:szCs w:val="28"/>
        </w:rPr>
      </w:pPr>
      <w:r w:rsidRPr="008608B1">
        <w:rPr>
          <w:rFonts w:ascii="Arial" w:hAnsi="Arial" w:cs="Arial"/>
          <w:i/>
          <w:iCs/>
          <w:sz w:val="36"/>
          <w:szCs w:val="36"/>
        </w:rPr>
        <w:t>Siete cordialmente invitati a nome del SIESC, dell’AIDU e del team organizzativo.</w:t>
      </w:r>
      <w:r w:rsidRPr="008608B1">
        <w:rPr>
          <w:rFonts w:ascii="Arial" w:hAnsi="Arial" w:cs="Arial"/>
          <w:i/>
          <w:iCs/>
          <w:sz w:val="36"/>
          <w:szCs w:val="36"/>
        </w:rPr>
        <w:t xml:space="preserve"> </w:t>
      </w:r>
      <w:r w:rsidRPr="008608B1">
        <w:rPr>
          <w:rFonts w:ascii="Arial" w:hAnsi="Arial" w:cs="Arial"/>
          <w:i/>
          <w:iCs/>
          <w:sz w:val="36"/>
          <w:szCs w:val="36"/>
        </w:rPr>
        <w:t>Non vediamo l'ora di incontrarvi fratelli e sorelle in Cristo nella nostra splendida Napoli</w:t>
      </w:r>
      <w:r w:rsidRPr="008608B1">
        <w:rPr>
          <w:rFonts w:ascii="Arial" w:hAnsi="Arial" w:cs="Arial"/>
          <w:i/>
          <w:iCs/>
          <w:sz w:val="28"/>
          <w:szCs w:val="28"/>
        </w:rPr>
        <w:t xml:space="preserve">. </w:t>
      </w:r>
    </w:p>
    <w:p w14:paraId="4A9F1751" w14:textId="65FA1EA5" w:rsidR="008608B1" w:rsidRDefault="008608B1" w:rsidP="008608B1">
      <w:pPr>
        <w:jc w:val="both"/>
        <w:rPr>
          <w:rFonts w:ascii="Arial" w:hAnsi="Arial" w:cs="Arial"/>
          <w:sz w:val="28"/>
          <w:szCs w:val="28"/>
        </w:rPr>
      </w:pPr>
    </w:p>
    <w:p w14:paraId="411ED8A7" w14:textId="4AFB30F0" w:rsidR="008608B1" w:rsidRPr="008608B1" w:rsidRDefault="008608B1" w:rsidP="008608B1">
      <w:pPr>
        <w:jc w:val="both"/>
        <w:rPr>
          <w:rFonts w:ascii="Arial" w:hAnsi="Arial" w:cs="Arial"/>
          <w:b/>
          <w:bCs/>
          <w:sz w:val="28"/>
          <w:szCs w:val="28"/>
        </w:rPr>
      </w:pPr>
      <w:r w:rsidRPr="008608B1">
        <w:rPr>
          <w:rFonts w:ascii="Arial" w:hAnsi="Arial" w:cs="Arial"/>
          <w:b/>
          <w:bCs/>
          <w:sz w:val="28"/>
          <w:szCs w:val="28"/>
        </w:rPr>
        <w:t>COME RAGGIUNGERE IL SITO</w:t>
      </w:r>
    </w:p>
    <w:p w14:paraId="52EA2D03" w14:textId="77777777" w:rsidR="003F2AE2" w:rsidRDefault="008608B1" w:rsidP="003F2AE2">
      <w:pPr>
        <w:spacing w:after="0" w:line="240" w:lineRule="auto"/>
        <w:jc w:val="both"/>
        <w:rPr>
          <w:rFonts w:ascii="Arial" w:eastAsia="Times New Roman" w:hAnsi="Arial" w:cs="Arial"/>
          <w:kern w:val="0"/>
          <w:sz w:val="28"/>
          <w:szCs w:val="28"/>
          <w14:ligatures w14:val="none"/>
        </w:rPr>
      </w:pPr>
      <w:r w:rsidRPr="008608B1">
        <w:rPr>
          <w:rFonts w:ascii="Arial" w:eastAsia="Times New Roman" w:hAnsi="Arial" w:cs="Arial"/>
          <w:kern w:val="0"/>
          <w:sz w:val="28"/>
          <w:szCs w:val="28"/>
          <w14:ligatures w14:val="none"/>
        </w:rPr>
        <w:t xml:space="preserve">Per chi arriva all’aeroporto </w:t>
      </w:r>
      <w:r w:rsidR="003F2AE2">
        <w:rPr>
          <w:rFonts w:ascii="Arial" w:eastAsia="Times New Roman" w:hAnsi="Arial" w:cs="Arial"/>
          <w:kern w:val="0"/>
          <w:sz w:val="28"/>
          <w:szCs w:val="28"/>
          <w14:ligatures w14:val="none"/>
        </w:rPr>
        <w:t xml:space="preserve">si </w:t>
      </w:r>
      <w:r w:rsidRPr="008608B1">
        <w:rPr>
          <w:rFonts w:ascii="Arial" w:eastAsia="Times New Roman" w:hAnsi="Arial" w:cs="Arial"/>
          <w:kern w:val="0"/>
          <w:sz w:val="28"/>
          <w:szCs w:val="28"/>
          <w14:ligatures w14:val="none"/>
        </w:rPr>
        <w:t xml:space="preserve">deve prendere ALI-BUS (5 Euro) fino alla Stazione Ferroviaria Centrale, nei sotterranei della stazione c’è la fermata Garibaldi della Metro Linea 2 (1,70 Euro), prendere la metro linea 2, direzione Pozzuoli e scendere alla stazione Mergellina, sono 4 fermate. Vi è poi un tragitto a piedi lievemente in salita di circa 700 metri. </w:t>
      </w:r>
    </w:p>
    <w:p w14:paraId="6B80EA68" w14:textId="5E252ADC" w:rsidR="003F2AE2" w:rsidRPr="008608B1" w:rsidRDefault="003F2AE2" w:rsidP="003F2AE2">
      <w:pPr>
        <w:spacing w:after="0" w:line="240" w:lineRule="auto"/>
        <w:jc w:val="both"/>
        <w:rPr>
          <w:rFonts w:ascii="Arial" w:eastAsia="Times New Roman" w:hAnsi="Arial" w:cs="Arial"/>
          <w:kern w:val="0"/>
          <w:sz w:val="28"/>
          <w:szCs w:val="28"/>
          <w14:ligatures w14:val="none"/>
        </w:rPr>
      </w:pPr>
      <w:r w:rsidRPr="008608B1">
        <w:rPr>
          <w:rFonts w:ascii="Arial" w:eastAsia="Times New Roman" w:hAnsi="Arial" w:cs="Arial"/>
          <w:kern w:val="0"/>
          <w:sz w:val="28"/>
          <w:szCs w:val="28"/>
          <w14:ligatures w14:val="none"/>
        </w:rPr>
        <w:t>Per chi viene in treno prende solo la Metro Linea 2.</w:t>
      </w:r>
    </w:p>
    <w:p w14:paraId="4198600E" w14:textId="551D73DB" w:rsidR="008608B1" w:rsidRPr="008608B1" w:rsidRDefault="008608B1" w:rsidP="008608B1">
      <w:pPr>
        <w:spacing w:after="0" w:line="240" w:lineRule="auto"/>
        <w:jc w:val="both"/>
        <w:rPr>
          <w:rFonts w:ascii="Arial" w:eastAsia="Times New Roman" w:hAnsi="Arial" w:cs="Arial"/>
          <w:kern w:val="0"/>
          <w:sz w:val="28"/>
          <w:szCs w:val="28"/>
          <w14:ligatures w14:val="none"/>
        </w:rPr>
      </w:pPr>
      <w:r w:rsidRPr="008608B1">
        <w:rPr>
          <w:rFonts w:ascii="Arial" w:eastAsia="Times New Roman" w:hAnsi="Arial" w:cs="Arial"/>
          <w:kern w:val="0"/>
          <w:sz w:val="28"/>
          <w:szCs w:val="28"/>
          <w14:ligatures w14:val="none"/>
        </w:rPr>
        <w:t>All’uscita della stazione Mergellina, tuttavia, ci sono i taxi, che pochi euro (circa 12 euro) possono portare alla sede del Rencontre.</w:t>
      </w:r>
    </w:p>
    <w:p w14:paraId="44A95B51" w14:textId="77777777" w:rsidR="008608B1" w:rsidRDefault="008608B1" w:rsidP="008608B1">
      <w:pPr>
        <w:spacing w:after="0" w:line="240" w:lineRule="auto"/>
        <w:jc w:val="both"/>
        <w:rPr>
          <w:rFonts w:ascii="Arial" w:eastAsia="Times New Roman" w:hAnsi="Arial" w:cs="Arial"/>
          <w:kern w:val="0"/>
          <w:sz w:val="28"/>
          <w:szCs w:val="28"/>
          <w14:ligatures w14:val="none"/>
        </w:rPr>
      </w:pPr>
      <w:r w:rsidRPr="008608B1">
        <w:rPr>
          <w:rFonts w:ascii="Arial" w:eastAsia="Times New Roman" w:hAnsi="Arial" w:cs="Arial"/>
          <w:kern w:val="0"/>
          <w:sz w:val="28"/>
          <w:szCs w:val="28"/>
          <w14:ligatures w14:val="none"/>
        </w:rPr>
        <w:t>Il costo del taxi dall’aeroporto alla sede del Rencontre è di circa 30 euro, dalla Stazione centrale ferroviaria è di circa 17 euro.</w:t>
      </w:r>
    </w:p>
    <w:p w14:paraId="78636D21" w14:textId="77777777" w:rsidR="003F2AE2" w:rsidRDefault="003F2AE2" w:rsidP="008608B1">
      <w:pPr>
        <w:spacing w:after="0" w:line="240" w:lineRule="auto"/>
        <w:jc w:val="both"/>
        <w:rPr>
          <w:rFonts w:ascii="Arial" w:eastAsia="Times New Roman" w:hAnsi="Arial" w:cs="Arial"/>
          <w:kern w:val="0"/>
          <w:sz w:val="28"/>
          <w:szCs w:val="28"/>
          <w14:ligatures w14:val="none"/>
        </w:rPr>
      </w:pPr>
    </w:p>
    <w:p w14:paraId="5B032910" w14:textId="35B6A360" w:rsidR="003F2AE2" w:rsidRPr="008608B1" w:rsidRDefault="003F2AE2" w:rsidP="008608B1">
      <w:pPr>
        <w:spacing w:after="0" w:line="240" w:lineRule="auto"/>
        <w:jc w:val="both"/>
        <w:rPr>
          <w:rFonts w:ascii="Arial" w:eastAsia="Times New Roman" w:hAnsi="Arial" w:cs="Arial"/>
          <w:b/>
          <w:bCs/>
          <w:kern w:val="0"/>
          <w:sz w:val="28"/>
          <w:szCs w:val="28"/>
          <w14:ligatures w14:val="none"/>
        </w:rPr>
      </w:pPr>
      <w:r w:rsidRPr="003F2AE2">
        <w:rPr>
          <w:rFonts w:ascii="Arial" w:eastAsia="Times New Roman" w:hAnsi="Arial" w:cs="Arial"/>
          <w:b/>
          <w:bCs/>
          <w:kern w:val="0"/>
          <w:sz w:val="28"/>
          <w:szCs w:val="28"/>
          <w14:ligatures w14:val="none"/>
        </w:rPr>
        <w:t>RACCOMANDAZIONI</w:t>
      </w:r>
    </w:p>
    <w:p w14:paraId="57317CEA" w14:textId="35F8FC54" w:rsidR="003F2AE2" w:rsidRPr="003F2AE2" w:rsidRDefault="003F2AE2" w:rsidP="003F2AE2">
      <w:pPr>
        <w:jc w:val="both"/>
        <w:rPr>
          <w:rFonts w:ascii="Arial" w:eastAsia="Times New Roman" w:hAnsi="Arial" w:cs="Arial"/>
          <w:kern w:val="0"/>
          <w:sz w:val="28"/>
          <w:szCs w:val="28"/>
          <w14:ligatures w14:val="none"/>
        </w:rPr>
      </w:pPr>
      <w:r>
        <w:rPr>
          <w:rFonts w:ascii="Arial" w:eastAsia="Calibri" w:hAnsi="Arial" w:cs="Arial"/>
          <w:sz w:val="28"/>
          <w:szCs w:val="28"/>
        </w:rPr>
        <w:t xml:space="preserve">Per le escursioni del </w:t>
      </w:r>
      <w:proofErr w:type="gramStart"/>
      <w:r>
        <w:rPr>
          <w:rFonts w:ascii="Arial" w:eastAsia="Calibri" w:hAnsi="Arial" w:cs="Arial"/>
          <w:sz w:val="28"/>
          <w:szCs w:val="28"/>
        </w:rPr>
        <w:t>pomeriggio  e</w:t>
      </w:r>
      <w:proofErr w:type="gramEnd"/>
      <w:r>
        <w:rPr>
          <w:rFonts w:ascii="Arial" w:eastAsia="Calibri" w:hAnsi="Arial" w:cs="Arial"/>
          <w:sz w:val="28"/>
          <w:szCs w:val="28"/>
        </w:rPr>
        <w:t xml:space="preserve"> dell’intera giornata per Capri: </w:t>
      </w:r>
      <w:r>
        <w:rPr>
          <w:rFonts w:ascii="Arial" w:eastAsia="Times New Roman" w:hAnsi="Arial" w:cs="Arial"/>
          <w:kern w:val="0"/>
          <w:sz w:val="28"/>
          <w:szCs w:val="28"/>
          <w14:ligatures w14:val="none"/>
        </w:rPr>
        <w:t>d</w:t>
      </w:r>
      <w:r w:rsidRPr="003F2AE2">
        <w:rPr>
          <w:rFonts w:ascii="Arial" w:eastAsia="Times New Roman" w:hAnsi="Arial" w:cs="Arial"/>
          <w:kern w:val="0"/>
          <w:sz w:val="28"/>
          <w:szCs w:val="28"/>
          <w14:ligatures w14:val="none"/>
        </w:rPr>
        <w:t>otarsi di cappello chiaro/bianco e occhiali per proteggersi dal sole di luglio (temperature oltre i 30°C), borraccia per l’acqua</w:t>
      </w:r>
      <w:r>
        <w:rPr>
          <w:rFonts w:ascii="Arial" w:eastAsia="Times New Roman" w:hAnsi="Arial" w:cs="Arial"/>
          <w:kern w:val="0"/>
          <w:sz w:val="28"/>
          <w:szCs w:val="28"/>
          <w14:ligatures w14:val="none"/>
        </w:rPr>
        <w:t xml:space="preserve">, crema solare </w:t>
      </w:r>
      <w:proofErr w:type="gramStart"/>
      <w:r>
        <w:rPr>
          <w:rFonts w:ascii="Arial" w:eastAsia="Times New Roman" w:hAnsi="Arial" w:cs="Arial"/>
          <w:kern w:val="0"/>
          <w:sz w:val="28"/>
          <w:szCs w:val="28"/>
          <w14:ligatures w14:val="none"/>
        </w:rPr>
        <w:t xml:space="preserve">e </w:t>
      </w:r>
      <w:r w:rsidRPr="003F2AE2">
        <w:rPr>
          <w:rFonts w:ascii="Arial" w:eastAsia="Times New Roman" w:hAnsi="Arial" w:cs="Arial"/>
          <w:kern w:val="0"/>
          <w:sz w:val="28"/>
          <w:szCs w:val="28"/>
          <w14:ligatures w14:val="none"/>
        </w:rPr>
        <w:t xml:space="preserve"> di</w:t>
      </w:r>
      <w:proofErr w:type="gramEnd"/>
      <w:r w:rsidRPr="003F2AE2">
        <w:rPr>
          <w:rFonts w:ascii="Arial" w:eastAsia="Times New Roman" w:hAnsi="Arial" w:cs="Arial"/>
          <w:kern w:val="0"/>
          <w:sz w:val="28"/>
          <w:szCs w:val="28"/>
          <w14:ligatures w14:val="none"/>
        </w:rPr>
        <w:t xml:space="preserve"> scarpe da trekking</w:t>
      </w:r>
      <w:r w:rsidR="000D1571">
        <w:rPr>
          <w:rFonts w:ascii="Arial" w:eastAsia="Times New Roman" w:hAnsi="Arial" w:cs="Arial"/>
          <w:kern w:val="0"/>
          <w:sz w:val="28"/>
          <w:szCs w:val="28"/>
          <w14:ligatures w14:val="none"/>
        </w:rPr>
        <w:t>.</w:t>
      </w:r>
    </w:p>
    <w:p w14:paraId="0B815694" w14:textId="77777777" w:rsidR="003F2AE2" w:rsidRPr="003F2AE2" w:rsidRDefault="003F2AE2" w:rsidP="003F2AE2">
      <w:pPr>
        <w:spacing w:after="0" w:line="240" w:lineRule="auto"/>
        <w:jc w:val="both"/>
        <w:rPr>
          <w:rFonts w:ascii="Arial" w:eastAsia="Times New Roman" w:hAnsi="Arial" w:cs="Arial"/>
          <w:kern w:val="0"/>
          <w:sz w:val="28"/>
          <w:szCs w:val="28"/>
          <w14:ligatures w14:val="none"/>
        </w:rPr>
      </w:pPr>
    </w:p>
    <w:p w14:paraId="025F8331" w14:textId="7BE31E30" w:rsidR="003F2AE2" w:rsidRPr="00F46BE8" w:rsidRDefault="003F2AE2" w:rsidP="00422C16">
      <w:pPr>
        <w:jc w:val="both"/>
        <w:rPr>
          <w:rFonts w:ascii="Arial" w:eastAsia="Calibri" w:hAnsi="Arial" w:cs="Arial"/>
          <w:sz w:val="28"/>
          <w:szCs w:val="28"/>
        </w:rPr>
      </w:pPr>
    </w:p>
    <w:p w14:paraId="73C6D760" w14:textId="6498737E" w:rsidR="006E7417" w:rsidRPr="00246400" w:rsidRDefault="006E7417" w:rsidP="006E7417">
      <w:pPr>
        <w:rPr>
          <w:rFonts w:ascii="Constantia" w:hAnsi="Constantia" w:cs="Arial"/>
          <w:sz w:val="40"/>
          <w:szCs w:val="40"/>
        </w:rPr>
      </w:pPr>
    </w:p>
    <w:sectPr w:rsidR="006E7417" w:rsidRPr="00246400" w:rsidSect="005778E3">
      <w:footerReference w:type="default" r:id="rId6"/>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50FFE" w14:textId="77777777" w:rsidR="005437E6" w:rsidRDefault="005437E6" w:rsidP="00422C16">
      <w:pPr>
        <w:spacing w:after="0" w:line="240" w:lineRule="auto"/>
      </w:pPr>
      <w:r>
        <w:separator/>
      </w:r>
    </w:p>
  </w:endnote>
  <w:endnote w:type="continuationSeparator" w:id="0">
    <w:p w14:paraId="3FD3DE84" w14:textId="77777777" w:rsidR="005437E6" w:rsidRDefault="005437E6" w:rsidP="0042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866862"/>
      <w:docPartObj>
        <w:docPartGallery w:val="Page Numbers (Bottom of Page)"/>
        <w:docPartUnique/>
      </w:docPartObj>
    </w:sdtPr>
    <w:sdtContent>
      <w:p w14:paraId="592C2686" w14:textId="4E5F94C8" w:rsidR="00422C16" w:rsidRDefault="00422C16">
        <w:pPr>
          <w:pStyle w:val="Pidipagina"/>
          <w:jc w:val="right"/>
        </w:pPr>
        <w:r>
          <w:fldChar w:fldCharType="begin"/>
        </w:r>
        <w:r>
          <w:instrText>PAGE   \* MERGEFORMAT</w:instrText>
        </w:r>
        <w:r>
          <w:fldChar w:fldCharType="separate"/>
        </w:r>
        <w:r>
          <w:t>2</w:t>
        </w:r>
        <w:r>
          <w:fldChar w:fldCharType="end"/>
        </w:r>
      </w:p>
    </w:sdtContent>
  </w:sdt>
  <w:p w14:paraId="5FF3F0CD" w14:textId="77777777" w:rsidR="00422C16" w:rsidRDefault="00422C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9E91A" w14:textId="77777777" w:rsidR="005437E6" w:rsidRDefault="005437E6" w:rsidP="00422C16">
      <w:pPr>
        <w:spacing w:after="0" w:line="240" w:lineRule="auto"/>
      </w:pPr>
      <w:r>
        <w:separator/>
      </w:r>
    </w:p>
  </w:footnote>
  <w:footnote w:type="continuationSeparator" w:id="0">
    <w:p w14:paraId="1208B1AB" w14:textId="77777777" w:rsidR="005437E6" w:rsidRDefault="005437E6" w:rsidP="00422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2F"/>
    <w:rsid w:val="000214EB"/>
    <w:rsid w:val="000A6CE0"/>
    <w:rsid w:val="000D1571"/>
    <w:rsid w:val="001F5E9A"/>
    <w:rsid w:val="00246400"/>
    <w:rsid w:val="00271886"/>
    <w:rsid w:val="0028122F"/>
    <w:rsid w:val="003F1183"/>
    <w:rsid w:val="003F2AE2"/>
    <w:rsid w:val="00422C16"/>
    <w:rsid w:val="005437E6"/>
    <w:rsid w:val="005778E3"/>
    <w:rsid w:val="005A6E60"/>
    <w:rsid w:val="006E7417"/>
    <w:rsid w:val="007C6437"/>
    <w:rsid w:val="008608B1"/>
    <w:rsid w:val="009A239D"/>
    <w:rsid w:val="009F63EA"/>
    <w:rsid w:val="00A31B97"/>
    <w:rsid w:val="00AB0897"/>
    <w:rsid w:val="00D3747A"/>
    <w:rsid w:val="00DA2D3A"/>
    <w:rsid w:val="00EF6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76E5"/>
  <w15:chartTrackingRefBased/>
  <w15:docId w15:val="{01556F16-2FE5-4AE9-BE2E-C561878B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812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812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8122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8122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8122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8122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122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122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122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122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8122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8122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8122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8122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8122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122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122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122F"/>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1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122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122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122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122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122F"/>
    <w:rPr>
      <w:i/>
      <w:iCs/>
      <w:color w:val="404040" w:themeColor="text1" w:themeTint="BF"/>
    </w:rPr>
  </w:style>
  <w:style w:type="paragraph" w:styleId="Paragrafoelenco">
    <w:name w:val="List Paragraph"/>
    <w:basedOn w:val="Normale"/>
    <w:uiPriority w:val="34"/>
    <w:qFormat/>
    <w:rsid w:val="0028122F"/>
    <w:pPr>
      <w:ind w:left="720"/>
      <w:contextualSpacing/>
    </w:pPr>
  </w:style>
  <w:style w:type="character" w:styleId="Enfasiintensa">
    <w:name w:val="Intense Emphasis"/>
    <w:basedOn w:val="Carpredefinitoparagrafo"/>
    <w:uiPriority w:val="21"/>
    <w:qFormat/>
    <w:rsid w:val="0028122F"/>
    <w:rPr>
      <w:i/>
      <w:iCs/>
      <w:color w:val="2F5496" w:themeColor="accent1" w:themeShade="BF"/>
    </w:rPr>
  </w:style>
  <w:style w:type="paragraph" w:styleId="Citazioneintensa">
    <w:name w:val="Intense Quote"/>
    <w:basedOn w:val="Normale"/>
    <w:next w:val="Normale"/>
    <w:link w:val="CitazioneintensaCarattere"/>
    <w:uiPriority w:val="30"/>
    <w:qFormat/>
    <w:rsid w:val="00281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8122F"/>
    <w:rPr>
      <w:i/>
      <w:iCs/>
      <w:color w:val="2F5496" w:themeColor="accent1" w:themeShade="BF"/>
    </w:rPr>
  </w:style>
  <w:style w:type="character" w:styleId="Riferimentointenso">
    <w:name w:val="Intense Reference"/>
    <w:basedOn w:val="Carpredefinitoparagrafo"/>
    <w:uiPriority w:val="32"/>
    <w:qFormat/>
    <w:rsid w:val="0028122F"/>
    <w:rPr>
      <w:b/>
      <w:bCs/>
      <w:smallCaps/>
      <w:color w:val="2F5496" w:themeColor="accent1" w:themeShade="BF"/>
      <w:spacing w:val="5"/>
    </w:rPr>
  </w:style>
  <w:style w:type="paragraph" w:styleId="NormaleWeb">
    <w:name w:val="Normal (Web)"/>
    <w:basedOn w:val="Normale"/>
    <w:uiPriority w:val="99"/>
    <w:semiHidden/>
    <w:unhideWhenUsed/>
    <w:rsid w:val="001F5E9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1F5E9A"/>
    <w:rPr>
      <w:b/>
      <w:bCs/>
    </w:rPr>
  </w:style>
  <w:style w:type="paragraph" w:styleId="Intestazione">
    <w:name w:val="header"/>
    <w:basedOn w:val="Normale"/>
    <w:link w:val="IntestazioneCarattere"/>
    <w:uiPriority w:val="99"/>
    <w:unhideWhenUsed/>
    <w:rsid w:val="00422C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C16"/>
  </w:style>
  <w:style w:type="paragraph" w:styleId="Pidipagina">
    <w:name w:val="footer"/>
    <w:basedOn w:val="Normale"/>
    <w:link w:val="PidipaginaCarattere"/>
    <w:uiPriority w:val="99"/>
    <w:unhideWhenUsed/>
    <w:rsid w:val="00422C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2C16"/>
  </w:style>
  <w:style w:type="character" w:styleId="Enfasicorsivo">
    <w:name w:val="Emphasis"/>
    <w:basedOn w:val="Carpredefinitoparagrafo"/>
    <w:uiPriority w:val="20"/>
    <w:qFormat/>
    <w:rsid w:val="00422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5</Pages>
  <Words>886</Words>
  <Characters>5051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Barbarisi</dc:creator>
  <cp:keywords/>
  <dc:description/>
  <cp:lastModifiedBy>Alfonso Barbarisi</cp:lastModifiedBy>
  <cp:revision>3</cp:revision>
  <cp:lastPrinted>2025-06-20T10:31:00Z</cp:lastPrinted>
  <dcterms:created xsi:type="dcterms:W3CDTF">2025-06-19T21:01:00Z</dcterms:created>
  <dcterms:modified xsi:type="dcterms:W3CDTF">2025-06-20T10:52:00Z</dcterms:modified>
</cp:coreProperties>
</file>